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FC1A09" w:rsidP="00F14ED2">
      <w:pPr>
        <w:spacing w:line="240" w:lineRule="auto"/>
        <w:jc w:val="center"/>
        <w:rPr>
          <w:b/>
          <w:color w:val="1F497D" w:themeColor="text2"/>
          <w:sz w:val="20"/>
          <w:szCs w:val="20"/>
        </w:rPr>
      </w:pPr>
      <w:r>
        <w:rPr>
          <w:b/>
          <w:color w:val="1F497D" w:themeColor="text2"/>
          <w:sz w:val="20"/>
          <w:szCs w:val="20"/>
        </w:rPr>
        <w:t>James Ramsey</w:t>
      </w:r>
      <w:r w:rsidR="00F14ED2" w:rsidRPr="00F14ED2">
        <w:rPr>
          <w:b/>
          <w:color w:val="1F497D" w:themeColor="text2"/>
          <w:sz w:val="20"/>
          <w:szCs w:val="20"/>
        </w:rPr>
        <w:t>, President</w:t>
      </w:r>
      <w:r w:rsidR="00F14ED2" w:rsidRPr="00F14ED2">
        <w:rPr>
          <w:b/>
          <w:color w:val="1F497D" w:themeColor="text2"/>
          <w:sz w:val="20"/>
          <w:szCs w:val="20"/>
        </w:rPr>
        <w:tab/>
      </w:r>
      <w:r w:rsidR="00F14ED2" w:rsidRPr="00F14ED2">
        <w:rPr>
          <w:b/>
          <w:color w:val="1F497D" w:themeColor="text2"/>
          <w:sz w:val="20"/>
          <w:szCs w:val="20"/>
        </w:rPr>
        <w:tab/>
        <w:t>Scott R. J. Feller, Secretary</w:t>
      </w:r>
    </w:p>
    <w:p w:rsidR="00F14ED2" w:rsidRPr="00F14ED2" w:rsidRDefault="00F14ED2" w:rsidP="00F14ED2">
      <w:pPr>
        <w:spacing w:line="240" w:lineRule="auto"/>
        <w:jc w:val="center"/>
        <w:rPr>
          <w:b/>
          <w:color w:val="1F497D" w:themeColor="text2"/>
          <w:sz w:val="20"/>
          <w:szCs w:val="20"/>
        </w:rPr>
      </w:pPr>
      <w:r w:rsidRPr="00F14ED2">
        <w:rPr>
          <w:b/>
          <w:color w:val="1F497D" w:themeColor="text2"/>
          <w:sz w:val="20"/>
          <w:szCs w:val="20"/>
        </w:rPr>
        <w:t>Patrick A. Bailey, Commissioner</w:t>
      </w:r>
      <w:r w:rsidRPr="00F14ED2">
        <w:rPr>
          <w:b/>
          <w:color w:val="1F497D" w:themeColor="text2"/>
          <w:sz w:val="20"/>
          <w:szCs w:val="20"/>
        </w:rPr>
        <w:tab/>
        <w:t>Ronald A. Phillips, Commissioner</w:t>
      </w:r>
      <w:r w:rsidRPr="00F14ED2">
        <w:rPr>
          <w:b/>
          <w:color w:val="1F497D" w:themeColor="text2"/>
          <w:sz w:val="20"/>
          <w:szCs w:val="20"/>
        </w:rPr>
        <w:tab/>
      </w:r>
      <w:r w:rsidR="00FC1A09">
        <w:rPr>
          <w:b/>
          <w:color w:val="1F497D" w:themeColor="text2"/>
          <w:sz w:val="20"/>
          <w:szCs w:val="20"/>
        </w:rPr>
        <w:t>Wes White</w:t>
      </w:r>
      <w:r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0955D8" w:rsidRDefault="005C78DF" w:rsidP="00304DBE">
      <w:pPr>
        <w:pStyle w:val="BodyText"/>
        <w:tabs>
          <w:tab w:val="left" w:pos="4320"/>
        </w:tabs>
        <w:jc w:val="center"/>
        <w:rPr>
          <w:rFonts w:ascii="Arial" w:hAnsi="Arial" w:cs="Arial"/>
          <w:b/>
          <w:color w:val="000000"/>
          <w:sz w:val="28"/>
          <w:szCs w:val="28"/>
        </w:rPr>
      </w:pPr>
      <w:r>
        <w:rPr>
          <w:rFonts w:ascii="Arial" w:hAnsi="Arial" w:cs="Arial"/>
          <w:b/>
          <w:color w:val="000000"/>
          <w:sz w:val="28"/>
          <w:szCs w:val="28"/>
        </w:rPr>
        <w:t xml:space="preserve"> </w:t>
      </w:r>
      <w:r w:rsidR="00304DBE" w:rsidRPr="000955D8">
        <w:rPr>
          <w:rFonts w:ascii="Arial" w:hAnsi="Arial" w:cs="Arial"/>
          <w:b/>
          <w:color w:val="000000"/>
          <w:sz w:val="28"/>
          <w:szCs w:val="28"/>
        </w:rPr>
        <w:t>AGENDA</w:t>
      </w:r>
    </w:p>
    <w:p w:rsidR="00304DBE" w:rsidRPr="0055137A" w:rsidRDefault="00304DBE" w:rsidP="00304DBE">
      <w:pPr>
        <w:pStyle w:val="BodyText"/>
        <w:tabs>
          <w:tab w:val="left" w:pos="4320"/>
        </w:tabs>
        <w:jc w:val="center"/>
        <w:rPr>
          <w:rFonts w:ascii="Arial" w:hAnsi="Arial" w:cs="Arial"/>
          <w:color w:val="000000"/>
          <w:sz w:val="28"/>
          <w:szCs w:val="28"/>
        </w:rPr>
      </w:pPr>
      <w:r w:rsidRPr="0055137A">
        <w:rPr>
          <w:rFonts w:ascii="Arial" w:hAnsi="Arial" w:cs="Arial"/>
          <w:color w:val="000000"/>
          <w:sz w:val="28"/>
          <w:szCs w:val="28"/>
        </w:rPr>
        <w:t>Board of Harbor Commissioners of the Crescent City Harbor District</w:t>
      </w:r>
    </w:p>
    <w:p w:rsidR="00304DBE" w:rsidRPr="0036335F" w:rsidRDefault="00304DBE" w:rsidP="00304DBE">
      <w:pPr>
        <w:pStyle w:val="BodyText"/>
        <w:tabs>
          <w:tab w:val="left" w:pos="4320"/>
        </w:tabs>
        <w:jc w:val="center"/>
        <w:rPr>
          <w:rFonts w:ascii="Arial" w:hAnsi="Arial" w:cs="Arial"/>
          <w:b/>
          <w:color w:val="000000"/>
          <w:sz w:val="28"/>
          <w:szCs w:val="28"/>
        </w:rPr>
      </w:pPr>
      <w:r w:rsidRPr="0055137A">
        <w:rPr>
          <w:rFonts w:ascii="Arial" w:hAnsi="Arial" w:cs="Arial"/>
          <w:color w:val="000000"/>
          <w:sz w:val="28"/>
          <w:szCs w:val="28"/>
        </w:rPr>
        <w:t>At the</w:t>
      </w:r>
      <w:r w:rsidRPr="00A82461">
        <w:rPr>
          <w:rFonts w:ascii="Arial" w:hAnsi="Arial" w:cs="Arial"/>
          <w:b/>
          <w:color w:val="000000"/>
          <w:sz w:val="28"/>
          <w:szCs w:val="28"/>
        </w:rPr>
        <w:t xml:space="preserve"> </w:t>
      </w:r>
      <w:r>
        <w:rPr>
          <w:rFonts w:ascii="Arial" w:hAnsi="Arial" w:cs="Arial"/>
          <w:b/>
          <w:color w:val="000000"/>
          <w:sz w:val="28"/>
          <w:szCs w:val="28"/>
        </w:rPr>
        <w:t>Harbor District Office meeting room</w:t>
      </w:r>
    </w:p>
    <w:p w:rsidR="00304DBE" w:rsidRPr="00B94ECC" w:rsidRDefault="00304DBE" w:rsidP="00304DBE">
      <w:pPr>
        <w:pStyle w:val="BodyText"/>
        <w:tabs>
          <w:tab w:val="left" w:pos="4320"/>
        </w:tabs>
        <w:jc w:val="center"/>
        <w:rPr>
          <w:rFonts w:ascii="Arial" w:hAnsi="Arial" w:cs="Arial"/>
          <w:color w:val="000000"/>
          <w:sz w:val="28"/>
          <w:szCs w:val="28"/>
        </w:rPr>
      </w:pPr>
      <w:r>
        <w:rPr>
          <w:rFonts w:ascii="Arial" w:hAnsi="Arial" w:cs="Arial"/>
          <w:color w:val="000000"/>
          <w:sz w:val="28"/>
          <w:szCs w:val="28"/>
        </w:rPr>
        <w:t xml:space="preserve">101 Citizens Dock Road, </w:t>
      </w:r>
      <w:r w:rsidRPr="00B94ECC">
        <w:rPr>
          <w:rFonts w:ascii="Arial" w:hAnsi="Arial" w:cs="Arial"/>
          <w:color w:val="000000"/>
          <w:sz w:val="28"/>
          <w:szCs w:val="28"/>
        </w:rPr>
        <w:t>Crescent City, California 95531</w:t>
      </w:r>
    </w:p>
    <w:p w:rsidR="00304DBE" w:rsidRPr="001F622E" w:rsidRDefault="00304DBE" w:rsidP="00304DBE">
      <w:pPr>
        <w:pStyle w:val="BodyText"/>
        <w:tabs>
          <w:tab w:val="left" w:pos="4320"/>
        </w:tabs>
        <w:jc w:val="center"/>
        <w:rPr>
          <w:rFonts w:ascii="Arial" w:hAnsi="Arial" w:cs="Arial"/>
          <w:b/>
          <w:color w:val="000000"/>
          <w:sz w:val="24"/>
          <w:szCs w:val="24"/>
        </w:rPr>
      </w:pPr>
    </w:p>
    <w:p w:rsidR="00304DBE" w:rsidRPr="001F622E" w:rsidRDefault="005C45FA" w:rsidP="00304DBE">
      <w:pPr>
        <w:pStyle w:val="BodyText"/>
        <w:ind w:left="360"/>
        <w:rPr>
          <w:rFonts w:ascii="Arial" w:hAnsi="Arial" w:cs="Arial"/>
          <w:color w:val="000000"/>
          <w:sz w:val="24"/>
          <w:szCs w:val="24"/>
          <w:u w:val="single"/>
        </w:rPr>
      </w:pPr>
      <w:r>
        <w:rPr>
          <w:rFonts w:ascii="Arial" w:hAnsi="Arial" w:cs="Arial"/>
          <w:color w:val="000000"/>
          <w:sz w:val="24"/>
          <w:szCs w:val="24"/>
          <w:u w:val="single"/>
        </w:rPr>
        <w:t xml:space="preserve"> </w:t>
      </w:r>
      <w:r w:rsidR="00F30B8E">
        <w:rPr>
          <w:rFonts w:ascii="Arial" w:hAnsi="Arial" w:cs="Arial"/>
          <w:color w:val="000000"/>
          <w:sz w:val="24"/>
          <w:szCs w:val="24"/>
          <w:u w:val="single"/>
        </w:rPr>
        <w:t>Regular</w:t>
      </w:r>
      <w:r w:rsidR="0053110A">
        <w:rPr>
          <w:rFonts w:ascii="Arial" w:hAnsi="Arial" w:cs="Arial"/>
          <w:color w:val="000000"/>
          <w:sz w:val="24"/>
          <w:szCs w:val="24"/>
          <w:u w:val="single"/>
        </w:rPr>
        <w:t xml:space="preserve"> </w:t>
      </w:r>
      <w:r>
        <w:rPr>
          <w:rFonts w:ascii="Arial" w:hAnsi="Arial" w:cs="Arial"/>
          <w:color w:val="000000"/>
          <w:sz w:val="24"/>
          <w:szCs w:val="24"/>
          <w:u w:val="single"/>
        </w:rPr>
        <w:t xml:space="preserve"> </w:t>
      </w:r>
      <w:r w:rsidR="00304DBE" w:rsidRPr="001F622E">
        <w:rPr>
          <w:rFonts w:ascii="Arial" w:hAnsi="Arial" w:cs="Arial"/>
          <w:color w:val="000000"/>
          <w:sz w:val="24"/>
          <w:szCs w:val="24"/>
          <w:u w:val="single"/>
        </w:rPr>
        <w:t>Meeting</w:t>
      </w:r>
      <w:r w:rsidR="00304DBE" w:rsidRPr="001F622E">
        <w:rPr>
          <w:rFonts w:ascii="Arial" w:hAnsi="Arial" w:cs="Arial"/>
          <w:color w:val="000000"/>
          <w:sz w:val="24"/>
          <w:szCs w:val="24"/>
          <w:u w:val="single"/>
        </w:rPr>
        <w:tab/>
      </w:r>
      <w:r w:rsidR="00304DBE">
        <w:rPr>
          <w:rFonts w:ascii="Arial" w:hAnsi="Arial" w:cs="Arial"/>
          <w:color w:val="000000"/>
          <w:sz w:val="24"/>
          <w:szCs w:val="24"/>
          <w:u w:val="single"/>
        </w:rPr>
        <w:t xml:space="preserve">           </w:t>
      </w:r>
      <w:r w:rsidR="00F30B8E">
        <w:rPr>
          <w:rFonts w:ascii="Arial" w:hAnsi="Arial" w:cs="Arial"/>
          <w:b/>
          <w:color w:val="000000"/>
          <w:sz w:val="24"/>
          <w:szCs w:val="24"/>
          <w:u w:val="single"/>
        </w:rPr>
        <w:t>Tue</w:t>
      </w:r>
      <w:r w:rsidR="00304DBE">
        <w:rPr>
          <w:rFonts w:ascii="Arial" w:hAnsi="Arial" w:cs="Arial"/>
          <w:b/>
          <w:color w:val="000000"/>
          <w:sz w:val="24"/>
          <w:szCs w:val="24"/>
          <w:u w:val="single"/>
        </w:rPr>
        <w:t xml:space="preserve">sday, </w:t>
      </w:r>
      <w:r w:rsidR="00E62107">
        <w:rPr>
          <w:rFonts w:ascii="Arial" w:hAnsi="Arial" w:cs="Arial"/>
          <w:b/>
          <w:color w:val="000000"/>
          <w:sz w:val="24"/>
          <w:szCs w:val="24"/>
          <w:u w:val="single"/>
        </w:rPr>
        <w:t>September</w:t>
      </w:r>
      <w:r w:rsidR="005A2B36">
        <w:rPr>
          <w:rFonts w:ascii="Arial" w:hAnsi="Arial" w:cs="Arial"/>
          <w:b/>
          <w:color w:val="000000"/>
          <w:sz w:val="24"/>
          <w:szCs w:val="24"/>
          <w:u w:val="single"/>
        </w:rPr>
        <w:t xml:space="preserve"> </w:t>
      </w:r>
      <w:r w:rsidR="006F6230">
        <w:rPr>
          <w:rFonts w:ascii="Arial" w:hAnsi="Arial" w:cs="Arial"/>
          <w:b/>
          <w:color w:val="000000"/>
          <w:sz w:val="24"/>
          <w:szCs w:val="24"/>
          <w:u w:val="single"/>
        </w:rPr>
        <w:t>20</w:t>
      </w:r>
      <w:r w:rsidR="00304DBE">
        <w:rPr>
          <w:rFonts w:ascii="Arial" w:hAnsi="Arial" w:cs="Arial"/>
          <w:b/>
          <w:color w:val="000000"/>
          <w:sz w:val="24"/>
          <w:szCs w:val="24"/>
          <w:u w:val="single"/>
        </w:rPr>
        <w:t>, 201</w:t>
      </w:r>
      <w:r w:rsidR="003E7506">
        <w:rPr>
          <w:rFonts w:ascii="Arial" w:hAnsi="Arial" w:cs="Arial"/>
          <w:b/>
          <w:color w:val="000000"/>
          <w:sz w:val="24"/>
          <w:szCs w:val="24"/>
          <w:u w:val="single"/>
        </w:rPr>
        <w:t>6</w:t>
      </w:r>
      <w:r w:rsidR="00EC245B">
        <w:rPr>
          <w:rFonts w:ascii="Arial" w:hAnsi="Arial" w:cs="Arial"/>
          <w:color w:val="000000"/>
          <w:sz w:val="24"/>
          <w:szCs w:val="24"/>
          <w:u w:val="single"/>
        </w:rPr>
        <w:t xml:space="preserve">   </w:t>
      </w:r>
      <w:r w:rsidR="00EC245B">
        <w:rPr>
          <w:rFonts w:ascii="Arial" w:hAnsi="Arial" w:cs="Arial"/>
          <w:color w:val="000000"/>
          <w:sz w:val="24"/>
          <w:szCs w:val="24"/>
          <w:u w:val="single"/>
        </w:rPr>
        <w:tab/>
      </w:r>
      <w:r w:rsidR="0053110A">
        <w:rPr>
          <w:rFonts w:ascii="Arial" w:hAnsi="Arial" w:cs="Arial"/>
          <w:color w:val="000000"/>
          <w:sz w:val="24"/>
          <w:szCs w:val="24"/>
          <w:u w:val="single"/>
        </w:rPr>
        <w:t xml:space="preserve">     </w:t>
      </w:r>
      <w:r w:rsidR="005A1B8B">
        <w:rPr>
          <w:rFonts w:ascii="Arial" w:hAnsi="Arial" w:cs="Arial"/>
          <w:color w:val="000000"/>
          <w:sz w:val="24"/>
          <w:szCs w:val="24"/>
          <w:u w:val="single"/>
        </w:rPr>
        <w:t>5</w:t>
      </w:r>
      <w:r w:rsidR="00B07597">
        <w:rPr>
          <w:rFonts w:ascii="Arial" w:hAnsi="Arial" w:cs="Arial"/>
          <w:color w:val="000000"/>
          <w:sz w:val="24"/>
          <w:szCs w:val="24"/>
          <w:u w:val="single"/>
        </w:rPr>
        <w:t>:</w:t>
      </w:r>
      <w:r w:rsidR="00D72C86">
        <w:rPr>
          <w:rFonts w:ascii="Arial" w:hAnsi="Arial" w:cs="Arial"/>
          <w:color w:val="000000"/>
          <w:sz w:val="24"/>
          <w:szCs w:val="24"/>
          <w:u w:val="single"/>
        </w:rPr>
        <w:t>30</w:t>
      </w:r>
      <w:r w:rsidR="00304DBE">
        <w:rPr>
          <w:rFonts w:ascii="Arial" w:hAnsi="Arial" w:cs="Arial"/>
          <w:color w:val="000000"/>
          <w:sz w:val="24"/>
          <w:szCs w:val="24"/>
          <w:u w:val="single"/>
        </w:rPr>
        <w:t xml:space="preserve"> </w:t>
      </w:r>
      <w:r w:rsidR="00304DBE" w:rsidRPr="00D17D2A">
        <w:rPr>
          <w:rFonts w:ascii="Arial" w:hAnsi="Arial" w:cs="Arial"/>
          <w:color w:val="000000"/>
          <w:sz w:val="24"/>
          <w:szCs w:val="24"/>
          <w:u w:val="single"/>
        </w:rPr>
        <w:t>P.M.</w:t>
      </w:r>
    </w:p>
    <w:p w:rsidR="00304DBE" w:rsidRPr="001F622E" w:rsidRDefault="00304DBE" w:rsidP="00304DBE">
      <w:pPr>
        <w:pStyle w:val="BodyText"/>
        <w:rPr>
          <w:rFonts w:ascii="Arial" w:hAnsi="Arial" w:cs="Arial"/>
          <w:color w:val="000000"/>
          <w:sz w:val="24"/>
          <w:szCs w:val="24"/>
          <w:u w:val="single"/>
        </w:rPr>
      </w:pPr>
    </w:p>
    <w:p w:rsidR="00304DBE" w:rsidRPr="001F622E" w:rsidRDefault="005072C4" w:rsidP="00304DBE">
      <w:pPr>
        <w:pStyle w:val="BodyText"/>
        <w:tabs>
          <w:tab w:val="left" w:pos="4320"/>
        </w:tabs>
        <w:rPr>
          <w:rFonts w:ascii="Arial" w:hAnsi="Arial" w:cs="Arial"/>
          <w:b/>
          <w:color w:val="000000"/>
          <w:sz w:val="24"/>
          <w:szCs w:val="24"/>
        </w:rPr>
      </w:pPr>
      <w:r>
        <w:rPr>
          <w:rFonts w:ascii="Arial" w:hAnsi="Arial"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F64CB0" w:rsidRPr="001F622E" w:rsidRDefault="00F64CB0"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Arial" w:hAnsi="Arial" w:cs="Arial"/>
          <w:b/>
          <w:noProof/>
          <w:color w:val="000000"/>
          <w:sz w:val="24"/>
          <w:szCs w:val="24"/>
        </w:rPr>
      </w:r>
      <w:r>
        <w:rPr>
          <w:rFonts w:ascii="Arial" w:hAnsi="Arial"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Default="00526350" w:rsidP="00FE1A64">
      <w:pPr>
        <w:pStyle w:val="BodyText"/>
        <w:ind w:right="360"/>
        <w:rPr>
          <w:rFonts w:ascii="Arial" w:hAnsi="Arial" w:cs="Arial"/>
          <w:color w:val="000000"/>
          <w:sz w:val="24"/>
          <w:szCs w:val="24"/>
        </w:rPr>
      </w:pPr>
    </w:p>
    <w:p w:rsidR="0059407E" w:rsidRDefault="0059407E" w:rsidP="00FE1A64">
      <w:pPr>
        <w:pStyle w:val="BodyText"/>
        <w:ind w:right="360"/>
        <w:rPr>
          <w:rFonts w:ascii="Arial" w:hAnsi="Arial" w:cs="Arial"/>
          <w:color w:val="000000"/>
          <w:sz w:val="24"/>
          <w:szCs w:val="24"/>
        </w:rPr>
      </w:pPr>
    </w:p>
    <w:p w:rsidR="001A7A33" w:rsidRDefault="001A7A33" w:rsidP="001A7A33">
      <w:pPr>
        <w:pStyle w:val="BodyText"/>
        <w:ind w:left="360" w:right="360"/>
        <w:rPr>
          <w:rFonts w:ascii="Arial" w:hAnsi="Arial" w:cs="Arial"/>
          <w:color w:val="000000"/>
          <w:sz w:val="24"/>
          <w:szCs w:val="24"/>
        </w:rPr>
      </w:pPr>
      <w:r>
        <w:rPr>
          <w:rFonts w:ascii="Arial" w:hAnsi="Arial" w:cs="Arial"/>
          <w:color w:val="000000"/>
          <w:sz w:val="24"/>
          <w:szCs w:val="24"/>
        </w:rPr>
        <w:t xml:space="preserve">  </w:t>
      </w:r>
      <w:r>
        <w:rPr>
          <w:rFonts w:ascii="Arial" w:hAnsi="Arial" w:cs="Arial"/>
          <w:b/>
          <w:color w:val="000000"/>
          <w:sz w:val="24"/>
          <w:szCs w:val="24"/>
        </w:rPr>
        <w:t xml:space="preserve">5:30 p.m. </w:t>
      </w:r>
      <w:r>
        <w:rPr>
          <w:rFonts w:ascii="Arial" w:hAnsi="Arial" w:cs="Arial"/>
          <w:color w:val="000000"/>
          <w:sz w:val="24"/>
          <w:szCs w:val="24"/>
        </w:rPr>
        <w:t>The Board of Harbor Commissioners will meet in open session to discuss the following agenda items.</w:t>
      </w:r>
    </w:p>
    <w:p w:rsidR="001A7A33" w:rsidRDefault="001A7A33" w:rsidP="001A7A33">
      <w:pPr>
        <w:tabs>
          <w:tab w:val="left" w:pos="990"/>
        </w:tabs>
        <w:spacing w:after="0" w:line="240" w:lineRule="auto"/>
        <w:ind w:left="360" w:right="270"/>
        <w:rPr>
          <w:rFonts w:ascii="Arial" w:hAnsi="Arial" w:cs="Arial"/>
          <w:color w:val="000000"/>
          <w:sz w:val="24"/>
          <w:szCs w:val="24"/>
        </w:rPr>
      </w:pPr>
    </w:p>
    <w:p w:rsidR="00C5130B" w:rsidRDefault="00C5130B" w:rsidP="00E9626E">
      <w:pPr>
        <w:tabs>
          <w:tab w:val="left" w:pos="990"/>
        </w:tabs>
        <w:spacing w:after="0" w:line="240" w:lineRule="auto"/>
        <w:ind w:left="360" w:right="270"/>
        <w:rPr>
          <w:rFonts w:ascii="Arial" w:hAnsi="Arial" w:cs="Arial"/>
          <w:color w:val="000000"/>
          <w:sz w:val="24"/>
          <w:szCs w:val="24"/>
        </w:rPr>
      </w:pPr>
    </w:p>
    <w:p w:rsidR="00C5130B" w:rsidRDefault="00C5130B" w:rsidP="00E9626E">
      <w:pPr>
        <w:tabs>
          <w:tab w:val="left" w:pos="990"/>
        </w:tabs>
        <w:spacing w:after="0" w:line="240" w:lineRule="auto"/>
        <w:ind w:left="360" w:right="270"/>
        <w:rPr>
          <w:rFonts w:ascii="Arial" w:hAnsi="Arial" w:cs="Arial"/>
          <w:color w:val="000000"/>
          <w:sz w:val="24"/>
          <w:szCs w:val="24"/>
        </w:rPr>
      </w:pPr>
      <w:r>
        <w:rPr>
          <w:rFonts w:ascii="Arial" w:hAnsi="Arial" w:cs="Arial"/>
          <w:color w:val="000000"/>
          <w:sz w:val="24"/>
          <w:szCs w:val="24"/>
        </w:rPr>
        <w:t>Pledge of Allegiance</w:t>
      </w:r>
    </w:p>
    <w:p w:rsidR="00C5130B" w:rsidRDefault="00C5130B" w:rsidP="00E9626E">
      <w:pPr>
        <w:tabs>
          <w:tab w:val="left" w:pos="990"/>
        </w:tabs>
        <w:spacing w:after="0" w:line="240" w:lineRule="auto"/>
        <w:ind w:left="360" w:right="270"/>
        <w:rPr>
          <w:rFonts w:ascii="Arial" w:hAnsi="Arial" w:cs="Arial"/>
          <w:color w:val="000000"/>
          <w:sz w:val="24"/>
          <w:szCs w:val="24"/>
        </w:rPr>
      </w:pPr>
    </w:p>
    <w:p w:rsidR="00E62107" w:rsidRDefault="00E62107" w:rsidP="00E62107">
      <w:pPr>
        <w:tabs>
          <w:tab w:val="left" w:pos="990"/>
        </w:tabs>
        <w:spacing w:after="0" w:line="240" w:lineRule="auto"/>
        <w:ind w:left="360" w:right="270"/>
        <w:rPr>
          <w:rFonts w:ascii="Arial" w:hAnsi="Arial" w:cs="Arial"/>
          <w:color w:val="000000"/>
          <w:sz w:val="24"/>
          <w:szCs w:val="24"/>
        </w:rPr>
      </w:pPr>
      <w:r>
        <w:rPr>
          <w:rFonts w:ascii="Arial" w:hAnsi="Arial" w:cs="Arial"/>
          <w:color w:val="000000"/>
          <w:sz w:val="24"/>
          <w:szCs w:val="24"/>
        </w:rPr>
        <w:t>Public Comment prior to closed session.</w:t>
      </w:r>
    </w:p>
    <w:p w:rsidR="00E62107" w:rsidRDefault="00E62107" w:rsidP="00E62107">
      <w:pPr>
        <w:tabs>
          <w:tab w:val="left" w:pos="990"/>
        </w:tabs>
        <w:spacing w:after="0" w:line="240" w:lineRule="auto"/>
        <w:ind w:left="360" w:right="270"/>
        <w:rPr>
          <w:rFonts w:ascii="Arial" w:hAnsi="Arial" w:cs="Arial"/>
          <w:color w:val="000000"/>
          <w:sz w:val="24"/>
          <w:szCs w:val="24"/>
        </w:rPr>
      </w:pPr>
    </w:p>
    <w:p w:rsidR="00E62107" w:rsidRDefault="00E62107" w:rsidP="00E62107">
      <w:pPr>
        <w:tabs>
          <w:tab w:val="left" w:pos="990"/>
        </w:tabs>
        <w:spacing w:after="0" w:line="240" w:lineRule="auto"/>
        <w:ind w:left="360" w:right="270"/>
        <w:rPr>
          <w:rFonts w:ascii="Arial" w:hAnsi="Arial" w:cs="Arial"/>
          <w:b/>
          <w:color w:val="000000"/>
          <w:sz w:val="24"/>
          <w:szCs w:val="24"/>
        </w:rPr>
      </w:pPr>
      <w:r>
        <w:rPr>
          <w:rFonts w:ascii="Arial" w:hAnsi="Arial" w:cs="Arial"/>
          <w:b/>
          <w:color w:val="000000"/>
          <w:sz w:val="24"/>
          <w:szCs w:val="24"/>
        </w:rPr>
        <w:t>Adjourn to Closed Session.  The Board of Harbor Commissioners will now meet in closed session to discuss the following items:</w:t>
      </w:r>
    </w:p>
    <w:p w:rsidR="00E62107" w:rsidRDefault="00E62107" w:rsidP="00E62107">
      <w:pPr>
        <w:tabs>
          <w:tab w:val="left" w:pos="990"/>
        </w:tabs>
        <w:spacing w:after="0" w:line="240" w:lineRule="auto"/>
        <w:ind w:left="360" w:right="270"/>
        <w:rPr>
          <w:rFonts w:ascii="Arial" w:hAnsi="Arial" w:cs="Arial"/>
          <w:b/>
          <w:color w:val="000000"/>
          <w:sz w:val="24"/>
          <w:szCs w:val="24"/>
        </w:rPr>
      </w:pPr>
    </w:p>
    <w:p w:rsidR="00E62107" w:rsidRDefault="00E62107" w:rsidP="00E62107">
      <w:pPr>
        <w:pStyle w:val="ListParagraph"/>
        <w:numPr>
          <w:ilvl w:val="0"/>
          <w:numId w:val="9"/>
        </w:numPr>
        <w:tabs>
          <w:tab w:val="left" w:pos="990"/>
        </w:tabs>
        <w:ind w:left="720" w:right="270"/>
        <w:rPr>
          <w:rFonts w:ascii="Arial" w:hAnsi="Arial" w:cs="Arial"/>
          <w:color w:val="000000"/>
          <w:sz w:val="24"/>
          <w:szCs w:val="24"/>
        </w:rPr>
      </w:pPr>
      <w:r>
        <w:rPr>
          <w:rFonts w:ascii="Arial" w:hAnsi="Arial" w:cs="Arial"/>
          <w:color w:val="000000"/>
          <w:sz w:val="24"/>
          <w:szCs w:val="24"/>
        </w:rPr>
        <w:t>CONFERENCE WITH REAL PROPERTY NEGOTIATIO</w:t>
      </w:r>
      <w:r w:rsidR="006F6230">
        <w:rPr>
          <w:rFonts w:ascii="Arial" w:hAnsi="Arial" w:cs="Arial"/>
          <w:color w:val="000000"/>
          <w:sz w:val="24"/>
          <w:szCs w:val="24"/>
        </w:rPr>
        <w:t>R</w:t>
      </w:r>
      <w:r>
        <w:rPr>
          <w:rFonts w:ascii="Arial" w:hAnsi="Arial" w:cs="Arial"/>
          <w:color w:val="000000"/>
          <w:sz w:val="24"/>
          <w:szCs w:val="24"/>
        </w:rPr>
        <w:t>S: Pursuant to Government Code Section 54956.8  Property 128 Anchor Way, Crescent City, Agency Negotiator: Charles Helms</w:t>
      </w:r>
    </w:p>
    <w:p w:rsidR="00E62107" w:rsidRDefault="00E62107" w:rsidP="00E62107">
      <w:pPr>
        <w:pStyle w:val="ListParagraph"/>
        <w:tabs>
          <w:tab w:val="left" w:pos="990"/>
        </w:tabs>
        <w:ind w:right="270"/>
        <w:rPr>
          <w:rFonts w:ascii="Arial" w:hAnsi="Arial" w:cs="Arial"/>
          <w:color w:val="000000"/>
          <w:sz w:val="24"/>
          <w:szCs w:val="24"/>
        </w:rPr>
      </w:pPr>
    </w:p>
    <w:p w:rsidR="00E62107" w:rsidRPr="00EB20FC" w:rsidRDefault="00E62107" w:rsidP="00E62107">
      <w:pPr>
        <w:tabs>
          <w:tab w:val="left" w:pos="990"/>
        </w:tabs>
        <w:ind w:right="270"/>
        <w:rPr>
          <w:rFonts w:ascii="Arial" w:hAnsi="Arial" w:cs="Arial"/>
          <w:b/>
          <w:color w:val="000000"/>
          <w:sz w:val="24"/>
          <w:szCs w:val="24"/>
        </w:rPr>
      </w:pPr>
      <w:r>
        <w:rPr>
          <w:rFonts w:ascii="Arial" w:hAnsi="Arial" w:cs="Arial"/>
          <w:b/>
          <w:color w:val="000000"/>
          <w:sz w:val="24"/>
          <w:szCs w:val="24"/>
        </w:rPr>
        <w:lastRenderedPageBreak/>
        <w:t>Report Out of Closed Session</w:t>
      </w:r>
    </w:p>
    <w:p w:rsidR="007D644D" w:rsidRDefault="007D644D" w:rsidP="007D644D">
      <w:pPr>
        <w:tabs>
          <w:tab w:val="left" w:pos="990"/>
        </w:tabs>
        <w:ind w:right="270"/>
        <w:rPr>
          <w:rFonts w:ascii="Arial" w:hAnsi="Arial" w:cs="Arial"/>
          <w:color w:val="000000"/>
          <w:sz w:val="24"/>
          <w:szCs w:val="24"/>
        </w:rPr>
      </w:pPr>
      <w:r>
        <w:rPr>
          <w:rFonts w:ascii="Arial" w:hAnsi="Arial" w:cs="Arial"/>
          <w:b/>
          <w:color w:val="000000"/>
          <w:sz w:val="24"/>
          <w:szCs w:val="24"/>
        </w:rPr>
        <w:t xml:space="preserve">5:45 p.m. </w:t>
      </w:r>
      <w:r>
        <w:rPr>
          <w:rFonts w:ascii="Arial" w:hAnsi="Arial" w:cs="Arial"/>
          <w:color w:val="000000"/>
          <w:sz w:val="24"/>
          <w:szCs w:val="24"/>
        </w:rPr>
        <w:t>The Board of Harbor Commissioners will meet in open session to discuss the following agenda items</w:t>
      </w:r>
    </w:p>
    <w:p w:rsidR="00E62107" w:rsidRDefault="00004680" w:rsidP="00E9626E">
      <w:pPr>
        <w:tabs>
          <w:tab w:val="left" w:pos="990"/>
        </w:tabs>
        <w:spacing w:after="0" w:line="240" w:lineRule="auto"/>
        <w:ind w:left="360" w:right="270"/>
        <w:rPr>
          <w:rFonts w:ascii="Arial" w:hAnsi="Arial" w:cs="Arial"/>
          <w:color w:val="000000"/>
          <w:sz w:val="24"/>
          <w:szCs w:val="24"/>
        </w:rPr>
      </w:pPr>
      <w:r>
        <w:rPr>
          <w:rFonts w:ascii="Arial" w:hAnsi="Arial" w:cs="Arial"/>
          <w:color w:val="000000"/>
          <w:sz w:val="24"/>
          <w:szCs w:val="24"/>
        </w:rPr>
        <w:t>Public Comment</w:t>
      </w:r>
    </w:p>
    <w:p w:rsidR="00E62107" w:rsidRDefault="00E62107" w:rsidP="00E9626E">
      <w:pPr>
        <w:tabs>
          <w:tab w:val="left" w:pos="990"/>
        </w:tabs>
        <w:spacing w:after="0" w:line="240" w:lineRule="auto"/>
        <w:ind w:left="360" w:right="270"/>
        <w:rPr>
          <w:rFonts w:ascii="Arial" w:hAnsi="Arial" w:cs="Arial"/>
          <w:color w:val="000000"/>
          <w:sz w:val="24"/>
          <w:szCs w:val="24"/>
        </w:rPr>
      </w:pPr>
    </w:p>
    <w:p w:rsidR="00C5130B" w:rsidRDefault="00C5130B" w:rsidP="00E9626E">
      <w:pPr>
        <w:tabs>
          <w:tab w:val="left" w:pos="990"/>
        </w:tabs>
        <w:spacing w:after="0" w:line="240" w:lineRule="auto"/>
        <w:ind w:left="360" w:right="270"/>
        <w:rPr>
          <w:rFonts w:ascii="Arial" w:hAnsi="Arial" w:cs="Arial"/>
          <w:color w:val="000000"/>
          <w:sz w:val="24"/>
          <w:szCs w:val="24"/>
        </w:rPr>
      </w:pPr>
      <w:r>
        <w:rPr>
          <w:rFonts w:ascii="Arial" w:hAnsi="Arial"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Pr>
          <w:rFonts w:ascii="Arial" w:hAnsi="Arial" w:cs="Arial"/>
          <w:color w:val="000000"/>
          <w:sz w:val="24"/>
          <w:szCs w:val="24"/>
        </w:rPr>
        <w:t xml:space="preserve"> limited to a maximum of three (3) minutes.</w:t>
      </w:r>
    </w:p>
    <w:p w:rsidR="008820F8" w:rsidRDefault="008820F8" w:rsidP="00E9626E">
      <w:pPr>
        <w:tabs>
          <w:tab w:val="left" w:pos="990"/>
        </w:tabs>
        <w:spacing w:after="0" w:line="240" w:lineRule="auto"/>
        <w:ind w:left="360" w:right="270"/>
        <w:rPr>
          <w:rFonts w:ascii="Arial" w:hAnsi="Arial" w:cs="Arial"/>
          <w:color w:val="000000"/>
          <w:sz w:val="24"/>
          <w:szCs w:val="24"/>
        </w:rPr>
      </w:pPr>
    </w:p>
    <w:p w:rsidR="007773D0" w:rsidRDefault="007773D0" w:rsidP="00E9626E">
      <w:pPr>
        <w:tabs>
          <w:tab w:val="left" w:pos="990"/>
        </w:tabs>
        <w:spacing w:after="0" w:line="240" w:lineRule="auto"/>
        <w:ind w:left="360" w:right="270"/>
        <w:rPr>
          <w:rFonts w:ascii="Arial" w:hAnsi="Arial" w:cs="Arial"/>
          <w:color w:val="000000"/>
          <w:sz w:val="24"/>
          <w:szCs w:val="24"/>
        </w:rPr>
      </w:pPr>
    </w:p>
    <w:p w:rsidR="007773D0" w:rsidRDefault="007773D0" w:rsidP="007773D0">
      <w:pPr>
        <w:pStyle w:val="ListParagraph"/>
        <w:numPr>
          <w:ilvl w:val="0"/>
          <w:numId w:val="7"/>
        </w:numPr>
        <w:tabs>
          <w:tab w:val="left" w:pos="990"/>
        </w:tabs>
        <w:ind w:right="270"/>
        <w:rPr>
          <w:rFonts w:ascii="Arial" w:hAnsi="Arial" w:cs="Arial"/>
          <w:b/>
          <w:color w:val="000000"/>
          <w:sz w:val="24"/>
          <w:szCs w:val="24"/>
        </w:rPr>
      </w:pPr>
      <w:r w:rsidRPr="007773D0">
        <w:rPr>
          <w:rFonts w:ascii="Arial" w:hAnsi="Arial" w:cs="Arial"/>
          <w:b/>
          <w:color w:val="000000"/>
          <w:sz w:val="24"/>
          <w:szCs w:val="24"/>
        </w:rPr>
        <w:t>Consent Agenda</w:t>
      </w:r>
    </w:p>
    <w:p w:rsidR="007773D0" w:rsidRDefault="007773D0" w:rsidP="007773D0">
      <w:pPr>
        <w:tabs>
          <w:tab w:val="left" w:pos="990"/>
        </w:tabs>
        <w:ind w:left="990" w:right="270"/>
        <w:rPr>
          <w:rFonts w:ascii="Arial" w:hAnsi="Arial" w:cs="Arial"/>
          <w:color w:val="000000"/>
          <w:sz w:val="24"/>
          <w:szCs w:val="24"/>
        </w:rPr>
      </w:pPr>
      <w:r>
        <w:rPr>
          <w:rFonts w:ascii="Arial" w:hAnsi="Arial" w:cs="Arial"/>
          <w:color w:val="000000"/>
          <w:sz w:val="24"/>
          <w:szCs w:val="24"/>
        </w:rPr>
        <w:t>Requests to remove items from the Consent Agenda may be heard at this time</w:t>
      </w:r>
    </w:p>
    <w:p w:rsidR="007773D0" w:rsidRDefault="007773D0" w:rsidP="007773D0">
      <w:pPr>
        <w:pStyle w:val="ListParagraph"/>
        <w:numPr>
          <w:ilvl w:val="0"/>
          <w:numId w:val="8"/>
        </w:numPr>
        <w:tabs>
          <w:tab w:val="left" w:pos="990"/>
        </w:tabs>
        <w:ind w:right="270"/>
        <w:rPr>
          <w:rFonts w:ascii="Arial" w:hAnsi="Arial" w:cs="Arial"/>
          <w:color w:val="000000"/>
          <w:sz w:val="24"/>
          <w:szCs w:val="24"/>
        </w:rPr>
      </w:pPr>
      <w:r>
        <w:rPr>
          <w:rFonts w:ascii="Arial" w:hAnsi="Arial" w:cs="Arial"/>
          <w:color w:val="000000"/>
          <w:sz w:val="24"/>
          <w:szCs w:val="24"/>
        </w:rPr>
        <w:t xml:space="preserve">Approval of the warrant list since the </w:t>
      </w:r>
      <w:r w:rsidR="000C2BB3">
        <w:rPr>
          <w:rFonts w:ascii="Arial" w:hAnsi="Arial" w:cs="Arial"/>
          <w:color w:val="000000"/>
          <w:sz w:val="24"/>
          <w:szCs w:val="24"/>
        </w:rPr>
        <w:t xml:space="preserve">September </w:t>
      </w:r>
      <w:r w:rsidR="00E62107">
        <w:rPr>
          <w:rFonts w:ascii="Arial" w:hAnsi="Arial" w:cs="Arial"/>
          <w:color w:val="000000"/>
          <w:sz w:val="24"/>
          <w:szCs w:val="24"/>
        </w:rPr>
        <w:t>6</w:t>
      </w:r>
      <w:r>
        <w:rPr>
          <w:rFonts w:ascii="Arial" w:hAnsi="Arial" w:cs="Arial"/>
          <w:color w:val="000000"/>
          <w:sz w:val="24"/>
          <w:szCs w:val="24"/>
        </w:rPr>
        <w:t>, 201</w:t>
      </w:r>
      <w:r w:rsidR="001634B9">
        <w:rPr>
          <w:rFonts w:ascii="Arial" w:hAnsi="Arial" w:cs="Arial"/>
          <w:color w:val="000000"/>
          <w:sz w:val="24"/>
          <w:szCs w:val="24"/>
        </w:rPr>
        <w:t>6</w:t>
      </w:r>
      <w:r>
        <w:rPr>
          <w:rFonts w:ascii="Arial" w:hAnsi="Arial" w:cs="Arial"/>
          <w:color w:val="000000"/>
          <w:sz w:val="24"/>
          <w:szCs w:val="24"/>
        </w:rPr>
        <w:t xml:space="preserve"> Harbor Commission </w:t>
      </w:r>
      <w:r w:rsidR="00F30B8E">
        <w:rPr>
          <w:rFonts w:ascii="Arial" w:hAnsi="Arial" w:cs="Arial"/>
          <w:color w:val="000000"/>
          <w:sz w:val="24"/>
          <w:szCs w:val="24"/>
        </w:rPr>
        <w:t xml:space="preserve">Special </w:t>
      </w:r>
      <w:r>
        <w:rPr>
          <w:rFonts w:ascii="Arial" w:hAnsi="Arial" w:cs="Arial"/>
          <w:color w:val="000000"/>
          <w:sz w:val="24"/>
          <w:szCs w:val="24"/>
        </w:rPr>
        <w:t>Meeting</w:t>
      </w:r>
    </w:p>
    <w:p w:rsidR="007773D0" w:rsidRDefault="007773D0" w:rsidP="007773D0">
      <w:pPr>
        <w:pStyle w:val="ListParagraph"/>
        <w:numPr>
          <w:ilvl w:val="0"/>
          <w:numId w:val="8"/>
        </w:numPr>
        <w:tabs>
          <w:tab w:val="left" w:pos="990"/>
        </w:tabs>
        <w:ind w:right="270"/>
        <w:rPr>
          <w:rFonts w:ascii="Arial" w:hAnsi="Arial" w:cs="Arial"/>
          <w:color w:val="000000"/>
          <w:sz w:val="24"/>
          <w:szCs w:val="24"/>
        </w:rPr>
      </w:pPr>
      <w:r>
        <w:rPr>
          <w:rFonts w:ascii="Arial" w:hAnsi="Arial" w:cs="Arial"/>
          <w:color w:val="000000"/>
          <w:sz w:val="24"/>
          <w:szCs w:val="24"/>
        </w:rPr>
        <w:t xml:space="preserve">Approval of the minutes of the </w:t>
      </w:r>
      <w:r w:rsidR="000C2BB3">
        <w:rPr>
          <w:rFonts w:ascii="Arial" w:hAnsi="Arial" w:cs="Arial"/>
          <w:color w:val="000000"/>
          <w:sz w:val="24"/>
          <w:szCs w:val="24"/>
        </w:rPr>
        <w:t xml:space="preserve">September </w:t>
      </w:r>
      <w:r w:rsidR="00E62107">
        <w:rPr>
          <w:rFonts w:ascii="Arial" w:hAnsi="Arial" w:cs="Arial"/>
          <w:color w:val="000000"/>
          <w:sz w:val="24"/>
          <w:szCs w:val="24"/>
        </w:rPr>
        <w:t>6</w:t>
      </w:r>
      <w:r w:rsidR="00AD42A7">
        <w:rPr>
          <w:rFonts w:ascii="Arial" w:hAnsi="Arial" w:cs="Arial"/>
          <w:color w:val="000000"/>
          <w:sz w:val="24"/>
          <w:szCs w:val="24"/>
        </w:rPr>
        <w:t>,</w:t>
      </w:r>
      <w:r>
        <w:rPr>
          <w:rFonts w:ascii="Arial" w:hAnsi="Arial" w:cs="Arial"/>
          <w:color w:val="000000"/>
          <w:sz w:val="24"/>
          <w:szCs w:val="24"/>
        </w:rPr>
        <w:t xml:space="preserve"> 201</w:t>
      </w:r>
      <w:r w:rsidR="001634B9">
        <w:rPr>
          <w:rFonts w:ascii="Arial" w:hAnsi="Arial" w:cs="Arial"/>
          <w:color w:val="000000"/>
          <w:sz w:val="24"/>
          <w:szCs w:val="24"/>
        </w:rPr>
        <w:t>6</w:t>
      </w:r>
      <w:r w:rsidR="005358BA">
        <w:rPr>
          <w:rFonts w:ascii="Arial" w:hAnsi="Arial" w:cs="Arial"/>
          <w:color w:val="000000"/>
          <w:sz w:val="24"/>
          <w:szCs w:val="24"/>
        </w:rPr>
        <w:t xml:space="preserve"> Harbor Commission </w:t>
      </w:r>
      <w:r w:rsidR="00F56796">
        <w:rPr>
          <w:rFonts w:ascii="Arial" w:hAnsi="Arial" w:cs="Arial"/>
          <w:color w:val="000000"/>
          <w:sz w:val="24"/>
          <w:szCs w:val="24"/>
        </w:rPr>
        <w:t>Regular</w:t>
      </w:r>
      <w:r w:rsidR="00F30B8E">
        <w:rPr>
          <w:rFonts w:ascii="Arial" w:hAnsi="Arial" w:cs="Arial"/>
          <w:color w:val="000000"/>
          <w:sz w:val="24"/>
          <w:szCs w:val="24"/>
        </w:rPr>
        <w:t xml:space="preserve"> </w:t>
      </w:r>
      <w:r w:rsidR="005358BA">
        <w:rPr>
          <w:rFonts w:ascii="Arial" w:hAnsi="Arial" w:cs="Arial"/>
          <w:color w:val="000000"/>
          <w:sz w:val="24"/>
          <w:szCs w:val="24"/>
        </w:rPr>
        <w:t>Meeting</w:t>
      </w:r>
    </w:p>
    <w:p w:rsidR="00E765DA" w:rsidRDefault="00E765DA" w:rsidP="00E9626E">
      <w:pPr>
        <w:tabs>
          <w:tab w:val="left" w:pos="990"/>
        </w:tabs>
        <w:spacing w:after="0" w:line="240" w:lineRule="auto"/>
        <w:ind w:left="360" w:right="270"/>
        <w:rPr>
          <w:rFonts w:ascii="Arial" w:hAnsi="Arial" w:cs="Arial"/>
          <w:color w:val="000000"/>
          <w:sz w:val="24"/>
          <w:szCs w:val="24"/>
        </w:rPr>
      </w:pPr>
    </w:p>
    <w:p w:rsidR="00F97F54" w:rsidRDefault="00F97F54" w:rsidP="00F97F54">
      <w:pPr>
        <w:pStyle w:val="ListParagraph"/>
        <w:numPr>
          <w:ilvl w:val="0"/>
          <w:numId w:val="7"/>
        </w:numPr>
        <w:rPr>
          <w:rFonts w:ascii="Arial" w:hAnsi="Arial" w:cs="Arial"/>
          <w:sz w:val="24"/>
          <w:szCs w:val="24"/>
        </w:rPr>
      </w:pPr>
      <w:r>
        <w:rPr>
          <w:rFonts w:ascii="Arial" w:hAnsi="Arial" w:cs="Arial"/>
          <w:b/>
          <w:sz w:val="24"/>
          <w:szCs w:val="24"/>
        </w:rPr>
        <w:t xml:space="preserve">Presentation by Mr. Bill Cozzi concerning Harbor Beautification efforts. </w:t>
      </w:r>
      <w:r w:rsidRPr="00F97F54">
        <w:rPr>
          <w:rFonts w:ascii="Arial" w:hAnsi="Arial" w:cs="Arial"/>
          <w:sz w:val="24"/>
          <w:szCs w:val="24"/>
        </w:rPr>
        <w:t xml:space="preserve">Hear presentation </w:t>
      </w:r>
      <w:r>
        <w:rPr>
          <w:rFonts w:ascii="Arial" w:hAnsi="Arial" w:cs="Arial"/>
          <w:sz w:val="24"/>
          <w:szCs w:val="24"/>
        </w:rPr>
        <w:t xml:space="preserve">by Mr. Cozzi concerning his prior efforts and </w:t>
      </w:r>
      <w:r w:rsidR="006937D5">
        <w:rPr>
          <w:rFonts w:ascii="Arial" w:hAnsi="Arial" w:cs="Arial"/>
          <w:sz w:val="24"/>
          <w:szCs w:val="24"/>
        </w:rPr>
        <w:t xml:space="preserve">potential future </w:t>
      </w:r>
      <w:r>
        <w:rPr>
          <w:rFonts w:ascii="Arial" w:hAnsi="Arial" w:cs="Arial"/>
          <w:sz w:val="24"/>
          <w:szCs w:val="24"/>
        </w:rPr>
        <w:t>plans. D</w:t>
      </w:r>
      <w:r w:rsidRPr="00F97F54">
        <w:rPr>
          <w:rFonts w:ascii="Arial" w:hAnsi="Arial" w:cs="Arial"/>
          <w:sz w:val="24"/>
          <w:szCs w:val="24"/>
        </w:rPr>
        <w:t>irect staff accordingly</w:t>
      </w:r>
      <w:r>
        <w:rPr>
          <w:rFonts w:ascii="Arial" w:hAnsi="Arial" w:cs="Arial"/>
          <w:sz w:val="24"/>
          <w:szCs w:val="24"/>
        </w:rPr>
        <w:t>.</w:t>
      </w:r>
      <w:r w:rsidRPr="00F97F54">
        <w:rPr>
          <w:rFonts w:ascii="Arial" w:hAnsi="Arial" w:cs="Arial"/>
          <w:sz w:val="24"/>
          <w:szCs w:val="24"/>
        </w:rPr>
        <w:t xml:space="preserve"> </w:t>
      </w:r>
    </w:p>
    <w:p w:rsidR="00F97F54" w:rsidRPr="00F97F54" w:rsidRDefault="00F97F54" w:rsidP="00F97F54">
      <w:pPr>
        <w:pStyle w:val="ListParagraph"/>
        <w:ind w:left="630"/>
        <w:rPr>
          <w:rFonts w:ascii="Arial" w:hAnsi="Arial" w:cs="Arial"/>
          <w:sz w:val="24"/>
          <w:szCs w:val="24"/>
        </w:rPr>
      </w:pPr>
    </w:p>
    <w:p w:rsidR="00A94649" w:rsidRPr="00A94649" w:rsidRDefault="00A94649" w:rsidP="00373886">
      <w:pPr>
        <w:pStyle w:val="ListParagraph"/>
        <w:numPr>
          <w:ilvl w:val="0"/>
          <w:numId w:val="7"/>
        </w:numPr>
        <w:rPr>
          <w:rFonts w:ascii="Arial" w:hAnsi="Arial" w:cs="Arial"/>
          <w:b/>
          <w:sz w:val="24"/>
          <w:szCs w:val="24"/>
        </w:rPr>
      </w:pPr>
      <w:r>
        <w:rPr>
          <w:rFonts w:ascii="Arial" w:hAnsi="Arial" w:cs="Arial"/>
          <w:b/>
          <w:sz w:val="24"/>
          <w:szCs w:val="24"/>
        </w:rPr>
        <w:t xml:space="preserve">Update for the Harbor Commissioners on the status of the solar power project. </w:t>
      </w:r>
      <w:r w:rsidR="00F97F54">
        <w:rPr>
          <w:rFonts w:ascii="Arial" w:hAnsi="Arial" w:cs="Arial"/>
          <w:sz w:val="24"/>
          <w:szCs w:val="24"/>
        </w:rPr>
        <w:t>Hear presentation, r</w:t>
      </w:r>
      <w:r>
        <w:rPr>
          <w:rFonts w:ascii="Arial" w:hAnsi="Arial" w:cs="Arial"/>
          <w:sz w:val="24"/>
          <w:szCs w:val="24"/>
        </w:rPr>
        <w:t>eview information and direct staff</w:t>
      </w:r>
      <w:r w:rsidR="00F97F54">
        <w:rPr>
          <w:rFonts w:ascii="Arial" w:hAnsi="Arial" w:cs="Arial"/>
          <w:sz w:val="24"/>
          <w:szCs w:val="24"/>
        </w:rPr>
        <w:t xml:space="preserve"> accordingly</w:t>
      </w:r>
    </w:p>
    <w:p w:rsidR="006265EA" w:rsidRPr="006265EA" w:rsidRDefault="006265EA" w:rsidP="006265EA">
      <w:pPr>
        <w:pStyle w:val="ListParagraph"/>
        <w:rPr>
          <w:rFonts w:ascii="Arial" w:hAnsi="Arial" w:cs="Arial"/>
          <w:b/>
          <w:sz w:val="24"/>
          <w:szCs w:val="24"/>
        </w:rPr>
      </w:pPr>
    </w:p>
    <w:p w:rsidR="00DD3C16" w:rsidRPr="002F22B7" w:rsidRDefault="00A94649" w:rsidP="00DD3C16">
      <w:pPr>
        <w:pStyle w:val="ListParagraph"/>
        <w:numPr>
          <w:ilvl w:val="0"/>
          <w:numId w:val="7"/>
        </w:numPr>
        <w:rPr>
          <w:rFonts w:ascii="Arial" w:hAnsi="Arial" w:cs="Arial"/>
          <w:b/>
          <w:sz w:val="24"/>
          <w:szCs w:val="24"/>
        </w:rPr>
      </w:pPr>
      <w:r>
        <w:rPr>
          <w:rFonts w:ascii="Arial" w:hAnsi="Arial" w:cs="Arial"/>
          <w:b/>
          <w:sz w:val="24"/>
          <w:szCs w:val="24"/>
        </w:rPr>
        <w:t>Discussion concerning investigating, selecting and contracting an RV Park consultant to develop conceptual plans for the Harbor RV Anchorage site and adjoining proposed tourist serving accommodations</w:t>
      </w:r>
      <w:r w:rsidR="004E7CA8">
        <w:rPr>
          <w:rFonts w:ascii="Arial" w:hAnsi="Arial" w:cs="Arial"/>
          <w:b/>
          <w:sz w:val="24"/>
          <w:szCs w:val="24"/>
        </w:rPr>
        <w:t>.</w:t>
      </w:r>
      <w:r>
        <w:rPr>
          <w:rFonts w:ascii="Arial" w:hAnsi="Arial" w:cs="Arial"/>
          <w:b/>
          <w:sz w:val="24"/>
          <w:szCs w:val="24"/>
        </w:rPr>
        <w:t xml:space="preserve"> </w:t>
      </w:r>
      <w:r w:rsidR="00DD3C16">
        <w:rPr>
          <w:rFonts w:ascii="Arial" w:hAnsi="Arial" w:cs="Arial"/>
          <w:sz w:val="24"/>
          <w:szCs w:val="24"/>
        </w:rPr>
        <w:t xml:space="preserve">Review </w:t>
      </w:r>
      <w:r w:rsidR="005170C0">
        <w:rPr>
          <w:rFonts w:ascii="Arial" w:hAnsi="Arial" w:cs="Arial"/>
          <w:sz w:val="24"/>
          <w:szCs w:val="24"/>
        </w:rPr>
        <w:t>information and d</w:t>
      </w:r>
      <w:r w:rsidR="00DD3C16">
        <w:rPr>
          <w:rFonts w:ascii="Arial" w:hAnsi="Arial" w:cs="Arial"/>
          <w:sz w:val="24"/>
          <w:szCs w:val="24"/>
        </w:rPr>
        <w:t>irect staff to take appropriate action</w:t>
      </w:r>
      <w:r w:rsidR="00340D80">
        <w:rPr>
          <w:rFonts w:ascii="Arial" w:hAnsi="Arial" w:cs="Arial"/>
          <w:sz w:val="24"/>
          <w:szCs w:val="24"/>
        </w:rPr>
        <w:t>.</w:t>
      </w:r>
    </w:p>
    <w:p w:rsidR="002F22B7" w:rsidRPr="002F22B7" w:rsidRDefault="002F22B7" w:rsidP="002F22B7">
      <w:pPr>
        <w:pStyle w:val="ListParagraph"/>
        <w:rPr>
          <w:rFonts w:ascii="Arial" w:hAnsi="Arial" w:cs="Arial"/>
          <w:b/>
          <w:sz w:val="24"/>
          <w:szCs w:val="24"/>
        </w:rPr>
      </w:pPr>
    </w:p>
    <w:p w:rsidR="002F22B7" w:rsidRPr="00F64CB0" w:rsidRDefault="00F97F54" w:rsidP="00DD3C16">
      <w:pPr>
        <w:pStyle w:val="ListParagraph"/>
        <w:numPr>
          <w:ilvl w:val="0"/>
          <w:numId w:val="7"/>
        </w:numPr>
        <w:rPr>
          <w:rFonts w:ascii="Arial" w:hAnsi="Arial" w:cs="Arial"/>
          <w:b/>
          <w:sz w:val="24"/>
          <w:szCs w:val="24"/>
        </w:rPr>
      </w:pPr>
      <w:r>
        <w:rPr>
          <w:rFonts w:ascii="Arial" w:hAnsi="Arial" w:cs="Arial"/>
          <w:b/>
          <w:sz w:val="24"/>
          <w:szCs w:val="24"/>
        </w:rPr>
        <w:t>Presentation of response to bid for placement of fender piles on Citizens Dock</w:t>
      </w:r>
      <w:r w:rsidR="002F22B7">
        <w:rPr>
          <w:rFonts w:ascii="Arial" w:hAnsi="Arial" w:cs="Arial"/>
          <w:b/>
          <w:sz w:val="24"/>
          <w:szCs w:val="24"/>
        </w:rPr>
        <w:t xml:space="preserve">. </w:t>
      </w:r>
      <w:r w:rsidR="002F22B7">
        <w:rPr>
          <w:rFonts w:ascii="Arial" w:hAnsi="Arial" w:cs="Arial"/>
          <w:sz w:val="24"/>
          <w:szCs w:val="24"/>
        </w:rPr>
        <w:t xml:space="preserve">Discuss and </w:t>
      </w:r>
      <w:r>
        <w:rPr>
          <w:rFonts w:ascii="Arial" w:hAnsi="Arial" w:cs="Arial"/>
          <w:sz w:val="24"/>
          <w:szCs w:val="24"/>
        </w:rPr>
        <w:t xml:space="preserve">direct staff to </w:t>
      </w:r>
      <w:r w:rsidR="00D019CB">
        <w:rPr>
          <w:rFonts w:ascii="Arial" w:hAnsi="Arial" w:cs="Arial"/>
          <w:sz w:val="24"/>
          <w:szCs w:val="24"/>
        </w:rPr>
        <w:t>take action as necessary and appropriate</w:t>
      </w:r>
    </w:p>
    <w:p w:rsidR="00F64CB0" w:rsidRPr="00F64CB0" w:rsidRDefault="00F64CB0" w:rsidP="00F64CB0">
      <w:pPr>
        <w:pStyle w:val="ListParagraph"/>
        <w:rPr>
          <w:rFonts w:ascii="Arial" w:hAnsi="Arial" w:cs="Arial"/>
          <w:b/>
          <w:sz w:val="24"/>
          <w:szCs w:val="24"/>
        </w:rPr>
      </w:pPr>
    </w:p>
    <w:p w:rsidR="00F97F54" w:rsidRPr="00F97F54" w:rsidRDefault="00F97F54" w:rsidP="00DD3C16">
      <w:pPr>
        <w:pStyle w:val="ListParagraph"/>
        <w:numPr>
          <w:ilvl w:val="0"/>
          <w:numId w:val="7"/>
        </w:numPr>
        <w:rPr>
          <w:rFonts w:ascii="Arial" w:hAnsi="Arial" w:cs="Arial"/>
          <w:b/>
          <w:sz w:val="24"/>
          <w:szCs w:val="24"/>
        </w:rPr>
      </w:pPr>
      <w:r>
        <w:rPr>
          <w:rFonts w:ascii="Arial" w:hAnsi="Arial" w:cs="Arial"/>
          <w:b/>
          <w:sz w:val="24"/>
          <w:szCs w:val="24"/>
        </w:rPr>
        <w:t xml:space="preserve">Presentation of results from the Request for Proposal for Electrical Maintenance Services for the Crescent City Harbor District. </w:t>
      </w:r>
      <w:r>
        <w:rPr>
          <w:rFonts w:ascii="Arial" w:hAnsi="Arial" w:cs="Arial"/>
          <w:sz w:val="24"/>
          <w:szCs w:val="24"/>
        </w:rPr>
        <w:t>Review and direct staff to take appropriate action</w:t>
      </w:r>
    </w:p>
    <w:p w:rsidR="00F97F54" w:rsidRPr="00F97F54" w:rsidRDefault="00F97F54" w:rsidP="00F97F54">
      <w:pPr>
        <w:pStyle w:val="ListParagraph"/>
        <w:rPr>
          <w:rFonts w:ascii="Arial" w:hAnsi="Arial" w:cs="Arial"/>
          <w:b/>
          <w:sz w:val="24"/>
          <w:szCs w:val="24"/>
        </w:rPr>
      </w:pPr>
    </w:p>
    <w:p w:rsidR="006937D5" w:rsidRPr="006937D5" w:rsidRDefault="006937D5" w:rsidP="00DD3C16">
      <w:pPr>
        <w:pStyle w:val="ListParagraph"/>
        <w:numPr>
          <w:ilvl w:val="0"/>
          <w:numId w:val="7"/>
        </w:numPr>
        <w:rPr>
          <w:rFonts w:ascii="Arial" w:hAnsi="Arial" w:cs="Arial"/>
          <w:b/>
          <w:sz w:val="24"/>
          <w:szCs w:val="24"/>
        </w:rPr>
      </w:pPr>
      <w:r>
        <w:rPr>
          <w:rFonts w:ascii="Arial" w:hAnsi="Arial" w:cs="Arial"/>
          <w:b/>
          <w:sz w:val="24"/>
          <w:szCs w:val="24"/>
        </w:rPr>
        <w:t xml:space="preserve">Presentation of lease for 190 Citizens Dock Road. </w:t>
      </w:r>
      <w:r>
        <w:rPr>
          <w:rFonts w:ascii="Arial" w:hAnsi="Arial" w:cs="Arial"/>
          <w:sz w:val="24"/>
          <w:szCs w:val="24"/>
        </w:rPr>
        <w:t>Review and approve document</w:t>
      </w:r>
    </w:p>
    <w:p w:rsidR="006937D5" w:rsidRPr="006937D5" w:rsidRDefault="006937D5" w:rsidP="006937D5">
      <w:pPr>
        <w:pStyle w:val="ListParagraph"/>
        <w:rPr>
          <w:rFonts w:ascii="Arial" w:hAnsi="Arial" w:cs="Arial"/>
          <w:b/>
          <w:sz w:val="24"/>
          <w:szCs w:val="24"/>
        </w:rPr>
      </w:pPr>
    </w:p>
    <w:p w:rsidR="006937D5" w:rsidRDefault="006937D5" w:rsidP="006937D5">
      <w:pPr>
        <w:pStyle w:val="ListParagraph"/>
        <w:ind w:left="630"/>
        <w:rPr>
          <w:rFonts w:ascii="Arial" w:hAnsi="Arial" w:cs="Arial"/>
          <w:b/>
          <w:sz w:val="24"/>
          <w:szCs w:val="24"/>
        </w:rPr>
      </w:pPr>
    </w:p>
    <w:p w:rsidR="00BE30C7" w:rsidRPr="0009630A" w:rsidRDefault="00F97F54" w:rsidP="00DD3C16">
      <w:pPr>
        <w:pStyle w:val="ListParagraph"/>
        <w:numPr>
          <w:ilvl w:val="0"/>
          <w:numId w:val="7"/>
        </w:numPr>
        <w:rPr>
          <w:rFonts w:ascii="Arial" w:hAnsi="Arial" w:cs="Arial"/>
          <w:b/>
          <w:sz w:val="24"/>
          <w:szCs w:val="24"/>
        </w:rPr>
      </w:pPr>
      <w:r>
        <w:rPr>
          <w:rFonts w:ascii="Arial" w:hAnsi="Arial" w:cs="Arial"/>
          <w:b/>
          <w:sz w:val="24"/>
          <w:szCs w:val="24"/>
        </w:rPr>
        <w:lastRenderedPageBreak/>
        <w:t>Presentation of Crescent City Harbor District Analysis of Financial Situation report</w:t>
      </w:r>
      <w:r w:rsidR="000F42DA">
        <w:rPr>
          <w:rFonts w:ascii="Arial" w:hAnsi="Arial" w:cs="Arial"/>
          <w:b/>
          <w:sz w:val="24"/>
          <w:szCs w:val="24"/>
        </w:rPr>
        <w:t>.</w:t>
      </w:r>
      <w:r w:rsidR="000F42DA">
        <w:rPr>
          <w:rFonts w:ascii="Arial" w:hAnsi="Arial" w:cs="Arial"/>
          <w:sz w:val="24"/>
          <w:szCs w:val="24"/>
        </w:rPr>
        <w:t xml:space="preserve"> </w:t>
      </w:r>
      <w:r w:rsidR="00B300F4">
        <w:rPr>
          <w:rFonts w:ascii="Arial" w:hAnsi="Arial" w:cs="Arial"/>
          <w:sz w:val="24"/>
          <w:szCs w:val="24"/>
        </w:rPr>
        <w:t>Discuss and direct staff to take appropriate action.</w:t>
      </w:r>
    </w:p>
    <w:p w:rsidR="008F6780" w:rsidRPr="001130AE" w:rsidRDefault="008F6780" w:rsidP="008F6780">
      <w:pPr>
        <w:pStyle w:val="ListParagraph"/>
        <w:ind w:left="450"/>
        <w:rPr>
          <w:rFonts w:ascii="Arial" w:hAnsi="Arial" w:cs="Arial"/>
          <w:b/>
          <w:sz w:val="24"/>
          <w:szCs w:val="24"/>
        </w:rPr>
      </w:pPr>
    </w:p>
    <w:p w:rsidR="002B5BB8" w:rsidRDefault="00A35014" w:rsidP="002B5BB8">
      <w:pPr>
        <w:pStyle w:val="ListParagraph"/>
        <w:numPr>
          <w:ilvl w:val="0"/>
          <w:numId w:val="7"/>
        </w:numPr>
        <w:tabs>
          <w:tab w:val="left" w:pos="990"/>
        </w:tabs>
        <w:ind w:right="270"/>
        <w:rPr>
          <w:rFonts w:ascii="Arial" w:hAnsi="Arial" w:cs="Arial"/>
          <w:color w:val="000000"/>
          <w:sz w:val="24"/>
          <w:szCs w:val="24"/>
        </w:rPr>
      </w:pPr>
      <w:r>
        <w:rPr>
          <w:rFonts w:ascii="Arial" w:hAnsi="Arial" w:cs="Arial"/>
          <w:b/>
          <w:color w:val="000000"/>
          <w:sz w:val="24"/>
          <w:szCs w:val="24"/>
        </w:rPr>
        <w:t>Commi</w:t>
      </w:r>
      <w:r w:rsidR="003C4684">
        <w:rPr>
          <w:rFonts w:ascii="Arial" w:hAnsi="Arial" w:cs="Arial"/>
          <w:b/>
          <w:color w:val="000000"/>
          <w:sz w:val="24"/>
          <w:szCs w:val="24"/>
        </w:rPr>
        <w:t>ssioner</w:t>
      </w:r>
      <w:r>
        <w:rPr>
          <w:rFonts w:ascii="Arial" w:hAnsi="Arial" w:cs="Arial"/>
          <w:b/>
          <w:color w:val="000000"/>
          <w:sz w:val="24"/>
          <w:szCs w:val="24"/>
        </w:rPr>
        <w:t xml:space="preserve"> Reports. </w:t>
      </w:r>
      <w:r w:rsidR="002B5BB8">
        <w:rPr>
          <w:rFonts w:ascii="Arial" w:hAnsi="Arial" w:cs="Arial"/>
          <w:color w:val="000000"/>
          <w:sz w:val="24"/>
          <w:szCs w:val="24"/>
        </w:rPr>
        <w:t>Reports from Commissioners who represent the Harbor District on the Chamber of Commerce, Tri-Agency, Inter Governmental Relations Committee</w:t>
      </w:r>
      <w:r w:rsidR="00161647">
        <w:rPr>
          <w:rFonts w:ascii="Arial" w:hAnsi="Arial" w:cs="Arial"/>
          <w:color w:val="000000"/>
          <w:sz w:val="24"/>
          <w:szCs w:val="24"/>
        </w:rPr>
        <w:t>, Harbor Safety Committee</w:t>
      </w:r>
      <w:r w:rsidR="002B5BB8">
        <w:rPr>
          <w:rFonts w:ascii="Arial" w:hAnsi="Arial" w:cs="Arial"/>
          <w:color w:val="000000"/>
          <w:sz w:val="24"/>
          <w:szCs w:val="24"/>
        </w:rPr>
        <w:t xml:space="preserve"> and any other civic or community groups and from any current ad hoc committees </w:t>
      </w:r>
    </w:p>
    <w:p w:rsidR="00A35014" w:rsidRPr="00A35014" w:rsidRDefault="00A35014" w:rsidP="00A35014">
      <w:pPr>
        <w:pStyle w:val="ListParagraph"/>
        <w:rPr>
          <w:rFonts w:ascii="Arial" w:hAnsi="Arial" w:cs="Arial"/>
          <w:color w:val="000000"/>
          <w:sz w:val="24"/>
          <w:szCs w:val="24"/>
        </w:rPr>
      </w:pPr>
    </w:p>
    <w:p w:rsidR="00A35014" w:rsidRDefault="00A35014" w:rsidP="00A35014">
      <w:pPr>
        <w:pStyle w:val="ListParagraph"/>
        <w:numPr>
          <w:ilvl w:val="0"/>
          <w:numId w:val="7"/>
        </w:numPr>
        <w:tabs>
          <w:tab w:val="left" w:pos="990"/>
        </w:tabs>
        <w:ind w:right="270"/>
        <w:rPr>
          <w:rFonts w:ascii="Arial" w:hAnsi="Arial" w:cs="Arial"/>
          <w:color w:val="000000"/>
          <w:sz w:val="24"/>
          <w:szCs w:val="24"/>
        </w:rPr>
      </w:pPr>
      <w:r>
        <w:rPr>
          <w:rFonts w:ascii="Arial" w:hAnsi="Arial" w:cs="Arial"/>
          <w:b/>
          <w:color w:val="000000"/>
          <w:sz w:val="24"/>
          <w:szCs w:val="24"/>
        </w:rPr>
        <w:t xml:space="preserve">CEO Report. </w:t>
      </w:r>
      <w:r>
        <w:rPr>
          <w:rFonts w:ascii="Arial" w:hAnsi="Arial" w:cs="Arial"/>
          <w:color w:val="000000"/>
          <w:sz w:val="24"/>
          <w:szCs w:val="24"/>
        </w:rPr>
        <w:t>Report on current and planned items</w:t>
      </w:r>
    </w:p>
    <w:p w:rsidR="00A35014" w:rsidRPr="00A35014" w:rsidRDefault="00A35014" w:rsidP="00A35014">
      <w:pPr>
        <w:pStyle w:val="ListParagraph"/>
        <w:rPr>
          <w:rFonts w:ascii="Arial" w:hAnsi="Arial" w:cs="Arial"/>
          <w:color w:val="000000"/>
          <w:sz w:val="24"/>
          <w:szCs w:val="24"/>
        </w:rPr>
      </w:pPr>
    </w:p>
    <w:p w:rsidR="00A35014" w:rsidRPr="00A35014" w:rsidRDefault="00A35014" w:rsidP="00A35014">
      <w:pPr>
        <w:pStyle w:val="ListParagraph"/>
        <w:numPr>
          <w:ilvl w:val="0"/>
          <w:numId w:val="7"/>
        </w:numPr>
        <w:tabs>
          <w:tab w:val="left" w:pos="990"/>
        </w:tabs>
        <w:ind w:right="270"/>
        <w:rPr>
          <w:rFonts w:ascii="Arial" w:hAnsi="Arial" w:cs="Arial"/>
          <w:color w:val="000000"/>
          <w:sz w:val="24"/>
          <w:szCs w:val="24"/>
        </w:rPr>
      </w:pPr>
      <w:r>
        <w:rPr>
          <w:rFonts w:ascii="Arial" w:hAnsi="Arial" w:cs="Arial"/>
          <w:b/>
          <w:color w:val="000000"/>
          <w:sz w:val="24"/>
          <w:szCs w:val="24"/>
        </w:rPr>
        <w:t xml:space="preserve">Board Comments. </w:t>
      </w:r>
      <w:r>
        <w:rPr>
          <w:rFonts w:ascii="Arial" w:hAnsi="Arial"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2075CC" w:rsidRDefault="002075CC" w:rsidP="00E9626E">
      <w:pPr>
        <w:tabs>
          <w:tab w:val="left" w:pos="990"/>
        </w:tabs>
        <w:spacing w:after="0" w:line="240" w:lineRule="auto"/>
        <w:ind w:left="360" w:right="270"/>
        <w:rPr>
          <w:rFonts w:ascii="Arial" w:hAnsi="Arial" w:cs="Arial"/>
          <w:color w:val="000000"/>
          <w:sz w:val="24"/>
          <w:szCs w:val="24"/>
        </w:rPr>
      </w:pPr>
    </w:p>
    <w:p w:rsidR="00865231" w:rsidRPr="00865231" w:rsidRDefault="00865231" w:rsidP="00865231">
      <w:pPr>
        <w:pStyle w:val="ListParagraph"/>
        <w:rPr>
          <w:rFonts w:ascii="Arial" w:hAnsi="Arial" w:cs="Arial"/>
          <w:b/>
          <w:color w:val="000000"/>
          <w:sz w:val="24"/>
          <w:szCs w:val="24"/>
        </w:rPr>
      </w:pPr>
    </w:p>
    <w:p w:rsidR="00B81D97" w:rsidRPr="008C7070" w:rsidRDefault="00B81D97" w:rsidP="008C7070">
      <w:pPr>
        <w:pStyle w:val="ListParagraph"/>
        <w:numPr>
          <w:ilvl w:val="0"/>
          <w:numId w:val="7"/>
        </w:numPr>
        <w:tabs>
          <w:tab w:val="left" w:pos="990"/>
        </w:tabs>
        <w:ind w:right="270"/>
        <w:rPr>
          <w:rFonts w:ascii="Arial" w:hAnsi="Arial" w:cs="Arial"/>
          <w:color w:val="000000"/>
          <w:sz w:val="24"/>
          <w:szCs w:val="24"/>
        </w:rPr>
      </w:pPr>
      <w:r w:rsidRPr="008C7070">
        <w:rPr>
          <w:rFonts w:ascii="Arial" w:hAnsi="Arial" w:cs="Arial"/>
          <w:b/>
          <w:color w:val="000000"/>
          <w:sz w:val="24"/>
          <w:szCs w:val="24"/>
        </w:rPr>
        <w:t>Adjournment</w:t>
      </w:r>
    </w:p>
    <w:p w:rsidR="00FA4AEF" w:rsidRDefault="00B81D97" w:rsidP="00620C12">
      <w:pPr>
        <w:pStyle w:val="BodyTextIndent3"/>
        <w:ind w:left="990" w:right="270"/>
      </w:pPr>
      <w:r w:rsidRPr="00B81D97">
        <w:rPr>
          <w:rFonts w:cs="Arial"/>
          <w:b/>
          <w:bCs/>
          <w:color w:val="000000"/>
          <w:sz w:val="24"/>
          <w:szCs w:val="24"/>
        </w:rPr>
        <w:t xml:space="preserve">*** Adjournment to the </w:t>
      </w:r>
      <w:r w:rsidR="00A40CF0">
        <w:rPr>
          <w:rFonts w:cs="Arial"/>
          <w:b/>
          <w:bCs/>
          <w:color w:val="000000"/>
          <w:sz w:val="24"/>
          <w:szCs w:val="24"/>
        </w:rPr>
        <w:t>Board of Harbor Commissioners meeting</w:t>
      </w:r>
      <w:r w:rsidR="002075CC">
        <w:rPr>
          <w:rFonts w:cs="Arial"/>
          <w:b/>
          <w:bCs/>
          <w:color w:val="000000"/>
          <w:sz w:val="24"/>
          <w:szCs w:val="24"/>
        </w:rPr>
        <w:t xml:space="preserve"> scheduled </w:t>
      </w:r>
      <w:r w:rsidR="00A40CF0">
        <w:rPr>
          <w:rFonts w:cs="Arial"/>
          <w:b/>
          <w:bCs/>
          <w:color w:val="000000"/>
          <w:sz w:val="24"/>
          <w:szCs w:val="24"/>
        </w:rPr>
        <w:t>for</w:t>
      </w:r>
      <w:r w:rsidR="002075CC">
        <w:rPr>
          <w:rFonts w:cs="Arial"/>
          <w:b/>
          <w:bCs/>
          <w:color w:val="000000"/>
          <w:sz w:val="24"/>
          <w:szCs w:val="24"/>
        </w:rPr>
        <w:t xml:space="preserve"> Tuesday, </w:t>
      </w:r>
      <w:r w:rsidR="00191601">
        <w:rPr>
          <w:rFonts w:cs="Arial"/>
          <w:b/>
          <w:bCs/>
          <w:color w:val="000000"/>
          <w:sz w:val="24"/>
          <w:szCs w:val="24"/>
        </w:rPr>
        <w:t>Octo</w:t>
      </w:r>
      <w:r w:rsidR="005621B4">
        <w:rPr>
          <w:rFonts w:cs="Arial"/>
          <w:b/>
          <w:bCs/>
          <w:color w:val="000000"/>
          <w:sz w:val="24"/>
          <w:szCs w:val="24"/>
        </w:rPr>
        <w:t>ber</w:t>
      </w:r>
      <w:r w:rsidR="004622F2">
        <w:rPr>
          <w:rFonts w:cs="Arial"/>
          <w:b/>
          <w:bCs/>
          <w:color w:val="000000"/>
          <w:sz w:val="24"/>
          <w:szCs w:val="24"/>
        </w:rPr>
        <w:t xml:space="preserve"> </w:t>
      </w:r>
      <w:r w:rsidR="00191601">
        <w:rPr>
          <w:rFonts w:cs="Arial"/>
          <w:b/>
          <w:bCs/>
          <w:color w:val="000000"/>
          <w:sz w:val="24"/>
          <w:szCs w:val="24"/>
        </w:rPr>
        <w:t>4</w:t>
      </w:r>
      <w:r w:rsidR="00331A32">
        <w:rPr>
          <w:rFonts w:cs="Arial"/>
          <w:b/>
          <w:bCs/>
          <w:color w:val="000000"/>
          <w:sz w:val="24"/>
          <w:szCs w:val="24"/>
        </w:rPr>
        <w:t>,</w:t>
      </w:r>
      <w:r w:rsidR="00E54944">
        <w:rPr>
          <w:rFonts w:cs="Arial"/>
          <w:b/>
          <w:bCs/>
          <w:color w:val="000000"/>
          <w:sz w:val="24"/>
          <w:szCs w:val="24"/>
        </w:rPr>
        <w:t xml:space="preserve"> </w:t>
      </w:r>
      <w:r w:rsidRPr="00B81D97">
        <w:rPr>
          <w:rFonts w:cs="Arial"/>
          <w:b/>
          <w:bCs/>
          <w:color w:val="000000"/>
          <w:sz w:val="24"/>
          <w:szCs w:val="24"/>
        </w:rPr>
        <w:t>201</w:t>
      </w:r>
      <w:r w:rsidR="001D041C">
        <w:rPr>
          <w:rFonts w:cs="Arial"/>
          <w:b/>
          <w:bCs/>
          <w:color w:val="000000"/>
          <w:sz w:val="24"/>
          <w:szCs w:val="24"/>
        </w:rPr>
        <w:t>6</w:t>
      </w:r>
      <w:r w:rsidR="00A0040A">
        <w:rPr>
          <w:rFonts w:cs="Arial"/>
          <w:b/>
          <w:bCs/>
          <w:color w:val="000000"/>
          <w:sz w:val="24"/>
          <w:szCs w:val="24"/>
        </w:rPr>
        <w:t xml:space="preserve"> at 5</w:t>
      </w:r>
      <w:r w:rsidRPr="00B81D97">
        <w:rPr>
          <w:rFonts w:cs="Arial"/>
          <w:b/>
          <w:bCs/>
          <w:color w:val="000000"/>
          <w:sz w:val="24"/>
          <w:szCs w:val="24"/>
        </w:rPr>
        <w:t xml:space="preserve">:30 P.M. </w:t>
      </w:r>
      <w:r w:rsidRPr="00B81D97">
        <w:rPr>
          <w:rFonts w:cs="Arial"/>
          <w:b/>
          <w:bCs/>
          <w:color w:val="000000"/>
          <w:sz w:val="24"/>
          <w:szCs w:val="24"/>
          <w:u w:val="single"/>
        </w:rPr>
        <w:t>at the Harbor District Office, 101 Citizens Dock Road, Crescent City, California</w:t>
      </w:r>
      <w:r w:rsidRPr="00B81D97">
        <w:rPr>
          <w:rFonts w:cs="Arial"/>
          <w:b/>
          <w:bCs/>
          <w:color w:val="000000"/>
          <w:sz w:val="24"/>
          <w:szCs w:val="24"/>
        </w:rPr>
        <w:t xml:space="preserve">.  </w:t>
      </w:r>
    </w:p>
    <w:sectPr w:rsidR="00FA4AEF"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B0" w:rsidRDefault="00F64CB0" w:rsidP="00B81D97">
      <w:pPr>
        <w:spacing w:after="0" w:line="240" w:lineRule="auto"/>
      </w:pPr>
      <w:r>
        <w:separator/>
      </w:r>
    </w:p>
  </w:endnote>
  <w:endnote w:type="continuationSeparator" w:id="0">
    <w:p w:rsidR="00F64CB0" w:rsidRDefault="00F64CB0"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4791"/>
      <w:docPartObj>
        <w:docPartGallery w:val="Page Numbers (Bottom of Page)"/>
        <w:docPartUnique/>
      </w:docPartObj>
    </w:sdtPr>
    <w:sdtContent>
      <w:p w:rsidR="00F64CB0" w:rsidRDefault="005072C4">
        <w:pPr>
          <w:pStyle w:val="Footer"/>
          <w:jc w:val="right"/>
        </w:pPr>
        <w:fldSimple w:instr=" PAGE   \* MERGEFORMAT ">
          <w:r w:rsidR="00F11730">
            <w:rPr>
              <w:noProof/>
            </w:rPr>
            <w:t>2</w:t>
          </w:r>
        </w:fldSimple>
      </w:p>
    </w:sdtContent>
  </w:sdt>
  <w:p w:rsidR="00F64CB0" w:rsidRDefault="00F64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B0" w:rsidRDefault="00F64CB0" w:rsidP="00B81D97">
      <w:pPr>
        <w:spacing w:after="0" w:line="240" w:lineRule="auto"/>
      </w:pPr>
      <w:r>
        <w:separator/>
      </w:r>
    </w:p>
  </w:footnote>
  <w:footnote w:type="continuationSeparator" w:id="0">
    <w:p w:rsidR="00F64CB0" w:rsidRDefault="00F64CB0"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7"/>
  </w:num>
  <w:num w:numId="4">
    <w:abstractNumId w:val="0"/>
  </w:num>
  <w:num w:numId="5">
    <w:abstractNumId w:val="6"/>
  </w:num>
  <w:num w:numId="6">
    <w:abstractNumId w:val="1"/>
  </w:num>
  <w:num w:numId="7">
    <w:abstractNumId w:val="2"/>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4DBE"/>
    <w:rsid w:val="00000B38"/>
    <w:rsid w:val="00004680"/>
    <w:rsid w:val="0002176E"/>
    <w:rsid w:val="0003008C"/>
    <w:rsid w:val="00036821"/>
    <w:rsid w:val="0005118C"/>
    <w:rsid w:val="0006402D"/>
    <w:rsid w:val="00066170"/>
    <w:rsid w:val="000678E5"/>
    <w:rsid w:val="000822D3"/>
    <w:rsid w:val="000832C1"/>
    <w:rsid w:val="00083B08"/>
    <w:rsid w:val="0009630A"/>
    <w:rsid w:val="000A6EC2"/>
    <w:rsid w:val="000C103F"/>
    <w:rsid w:val="000C2BB3"/>
    <w:rsid w:val="000C51B2"/>
    <w:rsid w:val="000D40BA"/>
    <w:rsid w:val="000E1E37"/>
    <w:rsid w:val="000F42DA"/>
    <w:rsid w:val="000F4DFE"/>
    <w:rsid w:val="001040D0"/>
    <w:rsid w:val="00105913"/>
    <w:rsid w:val="00106924"/>
    <w:rsid w:val="001130AE"/>
    <w:rsid w:val="0012268E"/>
    <w:rsid w:val="0012299F"/>
    <w:rsid w:val="001256D4"/>
    <w:rsid w:val="00136F57"/>
    <w:rsid w:val="00140AF4"/>
    <w:rsid w:val="001435C2"/>
    <w:rsid w:val="00151C44"/>
    <w:rsid w:val="00156C7F"/>
    <w:rsid w:val="0016140B"/>
    <w:rsid w:val="00161647"/>
    <w:rsid w:val="001634B9"/>
    <w:rsid w:val="00163D6B"/>
    <w:rsid w:val="00164B16"/>
    <w:rsid w:val="00173C2A"/>
    <w:rsid w:val="001742A7"/>
    <w:rsid w:val="001853C6"/>
    <w:rsid w:val="00191601"/>
    <w:rsid w:val="00196F16"/>
    <w:rsid w:val="001A79EA"/>
    <w:rsid w:val="001A7A33"/>
    <w:rsid w:val="001B4C2C"/>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70BDB"/>
    <w:rsid w:val="002745C9"/>
    <w:rsid w:val="002777DF"/>
    <w:rsid w:val="00280DA2"/>
    <w:rsid w:val="002841F4"/>
    <w:rsid w:val="002A5550"/>
    <w:rsid w:val="002A6B71"/>
    <w:rsid w:val="002A7C18"/>
    <w:rsid w:val="002B3C93"/>
    <w:rsid w:val="002B5BB8"/>
    <w:rsid w:val="002D4573"/>
    <w:rsid w:val="002D4FE9"/>
    <w:rsid w:val="002E30EA"/>
    <w:rsid w:val="002E38BC"/>
    <w:rsid w:val="002F0CC7"/>
    <w:rsid w:val="002F208C"/>
    <w:rsid w:val="002F22B7"/>
    <w:rsid w:val="002F5748"/>
    <w:rsid w:val="002F64FF"/>
    <w:rsid w:val="002F6F08"/>
    <w:rsid w:val="00303E40"/>
    <w:rsid w:val="00304DBE"/>
    <w:rsid w:val="00315F31"/>
    <w:rsid w:val="00321FBA"/>
    <w:rsid w:val="00323D24"/>
    <w:rsid w:val="0032416F"/>
    <w:rsid w:val="00331A32"/>
    <w:rsid w:val="00337D8E"/>
    <w:rsid w:val="00340D80"/>
    <w:rsid w:val="00343282"/>
    <w:rsid w:val="00345CAC"/>
    <w:rsid w:val="00351355"/>
    <w:rsid w:val="00355EFB"/>
    <w:rsid w:val="0036786E"/>
    <w:rsid w:val="00373886"/>
    <w:rsid w:val="00374088"/>
    <w:rsid w:val="00384E5E"/>
    <w:rsid w:val="003C1846"/>
    <w:rsid w:val="003C4684"/>
    <w:rsid w:val="003C5BD5"/>
    <w:rsid w:val="003E7506"/>
    <w:rsid w:val="003F55F1"/>
    <w:rsid w:val="00400D59"/>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4DC8"/>
    <w:rsid w:val="00484E35"/>
    <w:rsid w:val="0049545E"/>
    <w:rsid w:val="004978B6"/>
    <w:rsid w:val="004A02AE"/>
    <w:rsid w:val="004A251E"/>
    <w:rsid w:val="004A4335"/>
    <w:rsid w:val="004A7EBE"/>
    <w:rsid w:val="004B2202"/>
    <w:rsid w:val="004B4692"/>
    <w:rsid w:val="004C0493"/>
    <w:rsid w:val="004C1816"/>
    <w:rsid w:val="004C4508"/>
    <w:rsid w:val="004E7CA8"/>
    <w:rsid w:val="004F4626"/>
    <w:rsid w:val="004F4FB2"/>
    <w:rsid w:val="0050086E"/>
    <w:rsid w:val="00507266"/>
    <w:rsid w:val="005072C4"/>
    <w:rsid w:val="005170C0"/>
    <w:rsid w:val="005172B8"/>
    <w:rsid w:val="005215CA"/>
    <w:rsid w:val="00523E1C"/>
    <w:rsid w:val="00526350"/>
    <w:rsid w:val="0053110A"/>
    <w:rsid w:val="005358BA"/>
    <w:rsid w:val="0055299E"/>
    <w:rsid w:val="005567AD"/>
    <w:rsid w:val="005621B4"/>
    <w:rsid w:val="00562228"/>
    <w:rsid w:val="005631EF"/>
    <w:rsid w:val="00563C24"/>
    <w:rsid w:val="00565FE8"/>
    <w:rsid w:val="00566895"/>
    <w:rsid w:val="00571150"/>
    <w:rsid w:val="00571D83"/>
    <w:rsid w:val="00573660"/>
    <w:rsid w:val="005929E2"/>
    <w:rsid w:val="0059407E"/>
    <w:rsid w:val="0059710E"/>
    <w:rsid w:val="005A1B8B"/>
    <w:rsid w:val="005A2B36"/>
    <w:rsid w:val="005A6F26"/>
    <w:rsid w:val="005B3C29"/>
    <w:rsid w:val="005B4113"/>
    <w:rsid w:val="005C45FA"/>
    <w:rsid w:val="005C55C8"/>
    <w:rsid w:val="005C78DF"/>
    <w:rsid w:val="005D220A"/>
    <w:rsid w:val="005F32F2"/>
    <w:rsid w:val="00611489"/>
    <w:rsid w:val="006143E0"/>
    <w:rsid w:val="00620C12"/>
    <w:rsid w:val="006265EA"/>
    <w:rsid w:val="00631E3E"/>
    <w:rsid w:val="00633A6F"/>
    <w:rsid w:val="00640360"/>
    <w:rsid w:val="00650C2E"/>
    <w:rsid w:val="00654A39"/>
    <w:rsid w:val="006615DE"/>
    <w:rsid w:val="006618CC"/>
    <w:rsid w:val="00671D88"/>
    <w:rsid w:val="0068101B"/>
    <w:rsid w:val="0068286F"/>
    <w:rsid w:val="00690E49"/>
    <w:rsid w:val="00691BB3"/>
    <w:rsid w:val="006937D5"/>
    <w:rsid w:val="006A0823"/>
    <w:rsid w:val="006A45B1"/>
    <w:rsid w:val="006B0BF3"/>
    <w:rsid w:val="006B1A78"/>
    <w:rsid w:val="006B79E7"/>
    <w:rsid w:val="006C243D"/>
    <w:rsid w:val="006C4CF5"/>
    <w:rsid w:val="006D42E4"/>
    <w:rsid w:val="006F0020"/>
    <w:rsid w:val="006F34AB"/>
    <w:rsid w:val="006F6230"/>
    <w:rsid w:val="007040C7"/>
    <w:rsid w:val="00704EDC"/>
    <w:rsid w:val="00710C03"/>
    <w:rsid w:val="00714A17"/>
    <w:rsid w:val="00714C2B"/>
    <w:rsid w:val="00716E40"/>
    <w:rsid w:val="00726EEF"/>
    <w:rsid w:val="007350E4"/>
    <w:rsid w:val="007554FC"/>
    <w:rsid w:val="00767A96"/>
    <w:rsid w:val="00770547"/>
    <w:rsid w:val="00772B3B"/>
    <w:rsid w:val="007773D0"/>
    <w:rsid w:val="00790287"/>
    <w:rsid w:val="007948E6"/>
    <w:rsid w:val="00795033"/>
    <w:rsid w:val="007A7837"/>
    <w:rsid w:val="007B4409"/>
    <w:rsid w:val="007B661A"/>
    <w:rsid w:val="007B66CC"/>
    <w:rsid w:val="007D2588"/>
    <w:rsid w:val="007D644D"/>
    <w:rsid w:val="007E13A5"/>
    <w:rsid w:val="008073C3"/>
    <w:rsid w:val="00823BD6"/>
    <w:rsid w:val="00833920"/>
    <w:rsid w:val="00840B03"/>
    <w:rsid w:val="00865231"/>
    <w:rsid w:val="008820F8"/>
    <w:rsid w:val="00882E05"/>
    <w:rsid w:val="00884DE8"/>
    <w:rsid w:val="00886C06"/>
    <w:rsid w:val="008927EE"/>
    <w:rsid w:val="008A186D"/>
    <w:rsid w:val="008A51FC"/>
    <w:rsid w:val="008C62BB"/>
    <w:rsid w:val="008C7070"/>
    <w:rsid w:val="008D2D49"/>
    <w:rsid w:val="008D5328"/>
    <w:rsid w:val="008F4017"/>
    <w:rsid w:val="008F6780"/>
    <w:rsid w:val="009004FE"/>
    <w:rsid w:val="00904B25"/>
    <w:rsid w:val="00913B2C"/>
    <w:rsid w:val="009221F5"/>
    <w:rsid w:val="00924A4D"/>
    <w:rsid w:val="00933C79"/>
    <w:rsid w:val="00955BCB"/>
    <w:rsid w:val="00972966"/>
    <w:rsid w:val="0097645E"/>
    <w:rsid w:val="00981F07"/>
    <w:rsid w:val="009831EE"/>
    <w:rsid w:val="0099278E"/>
    <w:rsid w:val="009A129A"/>
    <w:rsid w:val="009B21A2"/>
    <w:rsid w:val="009C5E04"/>
    <w:rsid w:val="009D1F9F"/>
    <w:rsid w:val="009E2FD9"/>
    <w:rsid w:val="009F18B0"/>
    <w:rsid w:val="009F407F"/>
    <w:rsid w:val="00A0040A"/>
    <w:rsid w:val="00A023E1"/>
    <w:rsid w:val="00A05F0F"/>
    <w:rsid w:val="00A263DA"/>
    <w:rsid w:val="00A35014"/>
    <w:rsid w:val="00A35D94"/>
    <w:rsid w:val="00A405BE"/>
    <w:rsid w:val="00A40CA3"/>
    <w:rsid w:val="00A40CF0"/>
    <w:rsid w:val="00A44E40"/>
    <w:rsid w:val="00A52E47"/>
    <w:rsid w:val="00A6434C"/>
    <w:rsid w:val="00A84B9C"/>
    <w:rsid w:val="00A94649"/>
    <w:rsid w:val="00AD42A7"/>
    <w:rsid w:val="00AF388D"/>
    <w:rsid w:val="00B01EF6"/>
    <w:rsid w:val="00B07597"/>
    <w:rsid w:val="00B300F4"/>
    <w:rsid w:val="00B3367A"/>
    <w:rsid w:val="00B33893"/>
    <w:rsid w:val="00B37CAE"/>
    <w:rsid w:val="00B54FBF"/>
    <w:rsid w:val="00B657C1"/>
    <w:rsid w:val="00B81D97"/>
    <w:rsid w:val="00B829E1"/>
    <w:rsid w:val="00B83079"/>
    <w:rsid w:val="00B93B42"/>
    <w:rsid w:val="00BB05D2"/>
    <w:rsid w:val="00BC248C"/>
    <w:rsid w:val="00BC6157"/>
    <w:rsid w:val="00BD2A40"/>
    <w:rsid w:val="00BD5B55"/>
    <w:rsid w:val="00BD635D"/>
    <w:rsid w:val="00BE30C7"/>
    <w:rsid w:val="00BE340F"/>
    <w:rsid w:val="00BE7B94"/>
    <w:rsid w:val="00BF5414"/>
    <w:rsid w:val="00C00130"/>
    <w:rsid w:val="00C037DE"/>
    <w:rsid w:val="00C10117"/>
    <w:rsid w:val="00C122E3"/>
    <w:rsid w:val="00C15EDA"/>
    <w:rsid w:val="00C20680"/>
    <w:rsid w:val="00C26CDA"/>
    <w:rsid w:val="00C33ADB"/>
    <w:rsid w:val="00C36DC5"/>
    <w:rsid w:val="00C40C00"/>
    <w:rsid w:val="00C5130B"/>
    <w:rsid w:val="00C667B0"/>
    <w:rsid w:val="00C67E6E"/>
    <w:rsid w:val="00C72469"/>
    <w:rsid w:val="00C83978"/>
    <w:rsid w:val="00C84A88"/>
    <w:rsid w:val="00C9095E"/>
    <w:rsid w:val="00C95B5A"/>
    <w:rsid w:val="00C977CA"/>
    <w:rsid w:val="00CA7F5A"/>
    <w:rsid w:val="00CB29B3"/>
    <w:rsid w:val="00CC46FF"/>
    <w:rsid w:val="00CE0666"/>
    <w:rsid w:val="00CE27E7"/>
    <w:rsid w:val="00CE4939"/>
    <w:rsid w:val="00CF173F"/>
    <w:rsid w:val="00CF541C"/>
    <w:rsid w:val="00D019CB"/>
    <w:rsid w:val="00D16366"/>
    <w:rsid w:val="00D177F8"/>
    <w:rsid w:val="00D21F72"/>
    <w:rsid w:val="00D35861"/>
    <w:rsid w:val="00D369C4"/>
    <w:rsid w:val="00D3764A"/>
    <w:rsid w:val="00D4447E"/>
    <w:rsid w:val="00D50725"/>
    <w:rsid w:val="00D665F3"/>
    <w:rsid w:val="00D72C86"/>
    <w:rsid w:val="00D82749"/>
    <w:rsid w:val="00D83B1F"/>
    <w:rsid w:val="00D9457C"/>
    <w:rsid w:val="00D9622F"/>
    <w:rsid w:val="00DA5273"/>
    <w:rsid w:val="00DB4ABF"/>
    <w:rsid w:val="00DC697C"/>
    <w:rsid w:val="00DD2C39"/>
    <w:rsid w:val="00DD3C16"/>
    <w:rsid w:val="00DD4698"/>
    <w:rsid w:val="00DD61D2"/>
    <w:rsid w:val="00DE29C5"/>
    <w:rsid w:val="00DE3AFE"/>
    <w:rsid w:val="00DE5EC2"/>
    <w:rsid w:val="00DF68CA"/>
    <w:rsid w:val="00DF7B50"/>
    <w:rsid w:val="00E04340"/>
    <w:rsid w:val="00E14A99"/>
    <w:rsid w:val="00E177F7"/>
    <w:rsid w:val="00E3363E"/>
    <w:rsid w:val="00E42841"/>
    <w:rsid w:val="00E4656A"/>
    <w:rsid w:val="00E54944"/>
    <w:rsid w:val="00E55AD7"/>
    <w:rsid w:val="00E62107"/>
    <w:rsid w:val="00E64349"/>
    <w:rsid w:val="00E66945"/>
    <w:rsid w:val="00E7194F"/>
    <w:rsid w:val="00E765DA"/>
    <w:rsid w:val="00E84E01"/>
    <w:rsid w:val="00E87395"/>
    <w:rsid w:val="00E9626E"/>
    <w:rsid w:val="00EA2F67"/>
    <w:rsid w:val="00EA3DAA"/>
    <w:rsid w:val="00EB36DD"/>
    <w:rsid w:val="00EC035A"/>
    <w:rsid w:val="00EC245B"/>
    <w:rsid w:val="00ED4207"/>
    <w:rsid w:val="00ED79B2"/>
    <w:rsid w:val="00EE2428"/>
    <w:rsid w:val="00F03E11"/>
    <w:rsid w:val="00F04AAC"/>
    <w:rsid w:val="00F105A1"/>
    <w:rsid w:val="00F11730"/>
    <w:rsid w:val="00F14ED2"/>
    <w:rsid w:val="00F20E44"/>
    <w:rsid w:val="00F30B8E"/>
    <w:rsid w:val="00F30FF6"/>
    <w:rsid w:val="00F3240B"/>
    <w:rsid w:val="00F456EA"/>
    <w:rsid w:val="00F45ACA"/>
    <w:rsid w:val="00F56796"/>
    <w:rsid w:val="00F5760E"/>
    <w:rsid w:val="00F64CB0"/>
    <w:rsid w:val="00F853FD"/>
    <w:rsid w:val="00F87D30"/>
    <w:rsid w:val="00F9104B"/>
    <w:rsid w:val="00F9526F"/>
    <w:rsid w:val="00F97F54"/>
    <w:rsid w:val="00FA13CC"/>
    <w:rsid w:val="00FA4AEF"/>
    <w:rsid w:val="00FA7CF9"/>
    <w:rsid w:val="00FB0ED0"/>
    <w:rsid w:val="00FB6345"/>
    <w:rsid w:val="00FC1A09"/>
    <w:rsid w:val="00FC2165"/>
    <w:rsid w:val="00FD19C6"/>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BBA-390F-4A7B-9F5A-C5303BCD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10</cp:revision>
  <cp:lastPrinted>2016-07-27T15:33:00Z</cp:lastPrinted>
  <dcterms:created xsi:type="dcterms:W3CDTF">2016-09-12T17:36:00Z</dcterms:created>
  <dcterms:modified xsi:type="dcterms:W3CDTF">2016-09-16T15:57:00Z</dcterms:modified>
</cp:coreProperties>
</file>