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7E0BF6">
        <w:rPr>
          <w:rFonts w:asciiTheme="minorHAnsi" w:hAnsiTheme="minorHAnsi" w:cs="Arial"/>
          <w:b/>
          <w:color w:val="000000"/>
          <w:sz w:val="24"/>
          <w:szCs w:val="24"/>
          <w:u w:val="single"/>
        </w:rPr>
        <w:t>April 3</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2D073F">
        <w:rPr>
          <w:rFonts w:asciiTheme="minorHAnsi" w:hAnsiTheme="minorHAnsi" w:cs="Arial"/>
          <w:color w:val="000000"/>
          <w:sz w:val="24"/>
          <w:szCs w:val="24"/>
          <w:u w:val="single"/>
        </w:rPr>
        <w:t>00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D0165A"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876CE" w:rsidRPr="001F622E" w:rsidRDefault="00B876CE"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2D073F">
        <w:rPr>
          <w:rFonts w:asciiTheme="minorHAnsi" w:hAnsiTheme="minorHAnsi" w:cs="Arial"/>
          <w:b/>
          <w:color w:val="000000"/>
          <w:sz w:val="24"/>
          <w:szCs w:val="24"/>
        </w:rPr>
        <w:t>:0</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F56C4D" w:rsidRPr="00F56C4D" w:rsidRDefault="00F56C4D" w:rsidP="00E9626E">
      <w:pPr>
        <w:tabs>
          <w:tab w:val="left" w:pos="990"/>
        </w:tabs>
        <w:spacing w:after="0" w:line="240" w:lineRule="auto"/>
        <w:ind w:left="360" w:right="270"/>
        <w:rPr>
          <w:rFonts w:cs="Arial"/>
          <w:b/>
          <w:color w:val="000000"/>
        </w:rPr>
      </w:pPr>
    </w:p>
    <w:p w:rsidR="002D073F" w:rsidRDefault="002D073F" w:rsidP="002D073F">
      <w:pPr>
        <w:tabs>
          <w:tab w:val="left" w:pos="990"/>
        </w:tabs>
        <w:spacing w:after="0" w:line="240" w:lineRule="auto"/>
        <w:ind w:left="360" w:right="270"/>
        <w:rPr>
          <w:rFonts w:cs="Arial"/>
          <w:b/>
          <w:color w:val="000000"/>
          <w:sz w:val="24"/>
          <w:szCs w:val="24"/>
        </w:rPr>
      </w:pPr>
      <w:r w:rsidRPr="009007B2">
        <w:rPr>
          <w:rFonts w:cs="Arial"/>
          <w:b/>
          <w:color w:val="000000"/>
          <w:sz w:val="24"/>
          <w:szCs w:val="24"/>
        </w:rPr>
        <w:lastRenderedPageBreak/>
        <w:t>Adjourn to Closed Session</w:t>
      </w:r>
      <w:r>
        <w:rPr>
          <w:rFonts w:cs="Arial"/>
          <w:b/>
          <w:color w:val="000000"/>
          <w:sz w:val="24"/>
          <w:szCs w:val="24"/>
        </w:rPr>
        <w:t>: The Board of Harbor Commissioners will now meet in Closed Session to discuss the following item(s):</w:t>
      </w:r>
    </w:p>
    <w:p w:rsidR="002D073F" w:rsidRDefault="002D073F" w:rsidP="002D073F">
      <w:pPr>
        <w:tabs>
          <w:tab w:val="left" w:pos="990"/>
        </w:tabs>
        <w:spacing w:after="0" w:line="240" w:lineRule="auto"/>
        <w:ind w:left="360" w:right="270"/>
        <w:rPr>
          <w:rFonts w:cs="Arial"/>
          <w:color w:val="000000"/>
          <w:sz w:val="24"/>
          <w:szCs w:val="24"/>
        </w:rPr>
      </w:pPr>
    </w:p>
    <w:p w:rsidR="002D073F" w:rsidRPr="007827A1" w:rsidRDefault="002D073F" w:rsidP="002D073F">
      <w:pPr>
        <w:ind w:firstLine="360"/>
        <w:rPr>
          <w:rFonts w:eastAsia="Times New Roman"/>
        </w:rPr>
      </w:pPr>
      <w:r w:rsidRPr="007827A1">
        <w:rPr>
          <w:rFonts w:eastAsia="Times New Roman"/>
          <w:b/>
          <w:bCs/>
        </w:rPr>
        <w:t>Closed session:</w:t>
      </w:r>
    </w:p>
    <w:p w:rsidR="002676CF" w:rsidRDefault="002D073F" w:rsidP="00645179">
      <w:pPr>
        <w:rPr>
          <w:rFonts w:eastAsia="Times New Roman"/>
          <w:color w:val="000000"/>
        </w:rPr>
      </w:pPr>
      <w:r>
        <w:rPr>
          <w:rFonts w:eastAsia="Times New Roman"/>
          <w:color w:val="000000"/>
        </w:rPr>
        <w:t xml:space="preserve">CONFERENCE WITH </w:t>
      </w:r>
      <w:r w:rsidR="00645179">
        <w:rPr>
          <w:rFonts w:eastAsia="Times New Roman"/>
          <w:color w:val="000000"/>
        </w:rPr>
        <w:t xml:space="preserve">LABOR NEGOTIATORS Government Code section 54957.6 </w:t>
      </w:r>
    </w:p>
    <w:p w:rsidR="002D073F" w:rsidRDefault="002676CF" w:rsidP="00645179">
      <w:pPr>
        <w:rPr>
          <w:rFonts w:eastAsia="Times New Roman"/>
          <w:color w:val="000000"/>
        </w:rPr>
      </w:pPr>
      <w:r>
        <w:rPr>
          <w:rFonts w:eastAsia="Times New Roman"/>
          <w:color w:val="000000"/>
        </w:rPr>
        <w:t>A</w:t>
      </w:r>
      <w:r w:rsidR="00645179">
        <w:rPr>
          <w:rFonts w:eastAsia="Times New Roman"/>
          <w:color w:val="000000"/>
        </w:rPr>
        <w:t xml:space="preserve">gency Designated Representative Charles Helms to report on negotiations with Carpenters </w:t>
      </w:r>
      <w:r>
        <w:rPr>
          <w:rFonts w:eastAsia="Times New Roman"/>
          <w:color w:val="000000"/>
        </w:rPr>
        <w:t>Local Union 751 and Carpenters 46 Northern California Counties Conference Board on 2018-2022 Labor Contract</w:t>
      </w:r>
    </w:p>
    <w:p w:rsidR="002D073F" w:rsidRPr="007827A1" w:rsidRDefault="002D073F" w:rsidP="002D073F">
      <w:pPr>
        <w:tabs>
          <w:tab w:val="left" w:pos="990"/>
        </w:tabs>
        <w:spacing w:after="0" w:line="240" w:lineRule="auto"/>
        <w:ind w:left="360" w:right="270"/>
        <w:rPr>
          <w:rFonts w:cs="Arial"/>
          <w:b/>
          <w:color w:val="000000"/>
        </w:rPr>
      </w:pPr>
      <w:r w:rsidRPr="007827A1">
        <w:rPr>
          <w:rFonts w:cs="Arial"/>
          <w:b/>
          <w:color w:val="000000"/>
        </w:rPr>
        <w:t>Report out of Closed Session</w:t>
      </w: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C05CAE">
        <w:rPr>
          <w:rFonts w:asciiTheme="minorHAnsi" w:hAnsiTheme="minorHAnsi" w:cs="Arial"/>
          <w:color w:val="000000"/>
          <w:sz w:val="22"/>
          <w:szCs w:val="22"/>
        </w:rPr>
        <w:t>March</w:t>
      </w:r>
      <w:r w:rsidR="000B61F4">
        <w:rPr>
          <w:rFonts w:asciiTheme="minorHAnsi" w:hAnsiTheme="minorHAnsi" w:cs="Arial"/>
          <w:color w:val="000000"/>
          <w:sz w:val="22"/>
          <w:szCs w:val="22"/>
        </w:rPr>
        <w:t xml:space="preserve"> </w:t>
      </w:r>
      <w:r w:rsidR="00B74527">
        <w:rPr>
          <w:rFonts w:asciiTheme="minorHAnsi" w:hAnsiTheme="minorHAnsi" w:cs="Arial"/>
          <w:color w:val="000000"/>
          <w:sz w:val="22"/>
          <w:szCs w:val="22"/>
        </w:rPr>
        <w:t>20</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00E9091E">
        <w:rPr>
          <w:rFonts w:asciiTheme="minorHAnsi" w:hAnsiTheme="minorHAnsi" w:cs="Arial"/>
          <w:color w:val="000000"/>
          <w:sz w:val="22"/>
          <w:szCs w:val="22"/>
        </w:rPr>
        <w:t>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C05CAE">
        <w:rPr>
          <w:rFonts w:asciiTheme="minorHAnsi" w:hAnsiTheme="minorHAnsi" w:cs="Arial"/>
          <w:color w:val="000000"/>
          <w:sz w:val="22"/>
          <w:szCs w:val="22"/>
        </w:rPr>
        <w:t>March</w:t>
      </w:r>
      <w:r w:rsidR="000905E5">
        <w:rPr>
          <w:rFonts w:asciiTheme="minorHAnsi" w:hAnsiTheme="minorHAnsi" w:cs="Arial"/>
          <w:color w:val="000000"/>
          <w:sz w:val="22"/>
          <w:szCs w:val="22"/>
        </w:rPr>
        <w:t xml:space="preserve"> </w:t>
      </w:r>
      <w:r w:rsidR="00B74527">
        <w:rPr>
          <w:rFonts w:asciiTheme="minorHAnsi" w:hAnsiTheme="minorHAnsi" w:cs="Arial"/>
          <w:color w:val="000000"/>
          <w:sz w:val="22"/>
          <w:szCs w:val="22"/>
        </w:rPr>
        <w:t>20</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9970CE" w:rsidRPr="00B74527" w:rsidRDefault="00B74527"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Presentation by American Diversified Energy (ADE) updating the Harbor Commission on Solar Energy Project status</w:t>
      </w:r>
      <w:r w:rsidR="009970CE" w:rsidRPr="006B280F">
        <w:rPr>
          <w:rFonts w:asciiTheme="minorHAnsi" w:hAnsiTheme="minorHAnsi" w:cs="Arial"/>
          <w:b/>
          <w:sz w:val="22"/>
          <w:szCs w:val="22"/>
        </w:rPr>
        <w:t xml:space="preserve">. </w:t>
      </w:r>
      <w:r w:rsidRPr="00B74527">
        <w:rPr>
          <w:rFonts w:asciiTheme="minorHAnsi" w:hAnsiTheme="minorHAnsi" w:cs="Arial"/>
          <w:sz w:val="22"/>
          <w:szCs w:val="22"/>
        </w:rPr>
        <w:t xml:space="preserve">Review and </w:t>
      </w:r>
      <w:r w:rsidR="009970CE" w:rsidRPr="00B74527">
        <w:rPr>
          <w:rFonts w:asciiTheme="minorHAnsi" w:hAnsiTheme="minorHAnsi" w:cs="Arial"/>
          <w:sz w:val="22"/>
          <w:szCs w:val="22"/>
        </w:rPr>
        <w:t>Discuss</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711004" w:rsidRDefault="00B74527"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Review Contract Proposal between the Crescent City Harbor District and the Carpenters Local for Harbor Maintenance workers for the four year period covering April 2018 until March 2022</w:t>
      </w:r>
      <w:r w:rsidR="008212BA" w:rsidRPr="00711004">
        <w:rPr>
          <w:rFonts w:asciiTheme="minorHAnsi" w:hAnsiTheme="minorHAnsi" w:cs="Arial"/>
          <w:b/>
          <w:sz w:val="22"/>
          <w:szCs w:val="22"/>
        </w:rPr>
        <w:t xml:space="preserve">.  </w:t>
      </w:r>
      <w:r w:rsidRPr="00B74527">
        <w:rPr>
          <w:rFonts w:asciiTheme="minorHAnsi" w:hAnsiTheme="minorHAnsi" w:cs="Arial"/>
          <w:sz w:val="22"/>
          <w:szCs w:val="22"/>
        </w:rPr>
        <w:t>Review</w:t>
      </w:r>
      <w:r w:rsidR="009970CE" w:rsidRPr="00B74527">
        <w:rPr>
          <w:rFonts w:asciiTheme="minorHAnsi" w:hAnsiTheme="minorHAnsi" w:cs="Arial"/>
          <w:sz w:val="22"/>
          <w:szCs w:val="22"/>
        </w:rPr>
        <w:t xml:space="preserve"> and approve</w:t>
      </w:r>
      <w:r w:rsidR="00E9091E" w:rsidRPr="00711004">
        <w:rPr>
          <w:rFonts w:asciiTheme="minorHAnsi" w:hAnsiTheme="minorHAnsi" w:cs="Arial"/>
          <w:sz w:val="22"/>
          <w:szCs w:val="22"/>
        </w:rPr>
        <w:t xml:space="preserve"> </w:t>
      </w:r>
    </w:p>
    <w:p w:rsidR="007040B6" w:rsidRDefault="007040B6" w:rsidP="007040B6">
      <w:pPr>
        <w:pStyle w:val="ListParagraph"/>
        <w:ind w:left="630"/>
        <w:rPr>
          <w:rFonts w:asciiTheme="minorHAnsi" w:hAnsiTheme="minorHAnsi" w:cs="Arial"/>
          <w:b/>
          <w:sz w:val="22"/>
          <w:szCs w:val="22"/>
        </w:rPr>
      </w:pPr>
    </w:p>
    <w:p w:rsidR="006B280F" w:rsidRDefault="00B74527" w:rsidP="006B280F">
      <w:pPr>
        <w:pStyle w:val="ListParagraph"/>
        <w:numPr>
          <w:ilvl w:val="0"/>
          <w:numId w:val="7"/>
        </w:numPr>
        <w:rPr>
          <w:rFonts w:asciiTheme="minorHAnsi" w:hAnsiTheme="minorHAnsi" w:cs="Arial"/>
          <w:sz w:val="22"/>
          <w:szCs w:val="22"/>
        </w:rPr>
      </w:pPr>
      <w:r>
        <w:rPr>
          <w:rFonts w:asciiTheme="minorHAnsi" w:hAnsiTheme="minorHAnsi"/>
          <w:b/>
          <w:sz w:val="22"/>
          <w:szCs w:val="22"/>
        </w:rPr>
        <w:t>Review updated Job descriptions.</w:t>
      </w:r>
      <w:r w:rsidR="006B280F">
        <w:rPr>
          <w:rFonts w:asciiTheme="minorHAnsi" w:hAnsiTheme="minorHAnsi"/>
          <w:b/>
          <w:sz w:val="22"/>
          <w:szCs w:val="22"/>
        </w:rPr>
        <w:t xml:space="preserve">  </w:t>
      </w:r>
      <w:r>
        <w:rPr>
          <w:rFonts w:asciiTheme="minorHAnsi" w:hAnsiTheme="minorHAnsi"/>
          <w:sz w:val="22"/>
          <w:szCs w:val="22"/>
        </w:rPr>
        <w:t>Review, d</w:t>
      </w:r>
      <w:r w:rsidR="00225678">
        <w:rPr>
          <w:rFonts w:asciiTheme="minorHAnsi" w:hAnsiTheme="minorHAnsi" w:cs="Arial"/>
          <w:sz w:val="22"/>
          <w:szCs w:val="22"/>
        </w:rPr>
        <w:t>iscuss</w:t>
      </w:r>
      <w:r>
        <w:rPr>
          <w:rFonts w:asciiTheme="minorHAnsi" w:hAnsiTheme="minorHAnsi" w:cs="Arial"/>
          <w:sz w:val="22"/>
          <w:szCs w:val="22"/>
        </w:rPr>
        <w:t xml:space="preserve"> and approve</w:t>
      </w:r>
    </w:p>
    <w:p w:rsidR="003711DF" w:rsidRPr="003711DF" w:rsidRDefault="003711DF" w:rsidP="003711DF">
      <w:pPr>
        <w:pStyle w:val="ListParagraph"/>
        <w:rPr>
          <w:rFonts w:asciiTheme="minorHAnsi" w:hAnsiTheme="minorHAnsi" w:cs="Arial"/>
          <w:sz w:val="22"/>
          <w:szCs w:val="22"/>
        </w:rPr>
      </w:pPr>
    </w:p>
    <w:p w:rsidR="003711DF" w:rsidRPr="003711DF" w:rsidRDefault="003711DF" w:rsidP="006B280F">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Update </w:t>
      </w:r>
      <w:r w:rsidRPr="003711DF">
        <w:rPr>
          <w:rFonts w:asciiTheme="minorHAnsi" w:hAnsiTheme="minorHAnsi" w:cs="Arial"/>
          <w:b/>
          <w:sz w:val="22"/>
          <w:szCs w:val="22"/>
        </w:rPr>
        <w:t xml:space="preserve">Harbor Equipment </w:t>
      </w:r>
      <w:r>
        <w:rPr>
          <w:rFonts w:asciiTheme="minorHAnsi" w:hAnsiTheme="minorHAnsi" w:cs="Arial"/>
          <w:b/>
          <w:sz w:val="22"/>
          <w:szCs w:val="22"/>
        </w:rPr>
        <w:t xml:space="preserve">Surplus List. </w:t>
      </w:r>
      <w:r>
        <w:rPr>
          <w:rFonts w:asciiTheme="minorHAnsi" w:hAnsiTheme="minorHAnsi" w:cs="Arial"/>
          <w:sz w:val="22"/>
          <w:szCs w:val="22"/>
        </w:rPr>
        <w:t>Review list, discuss and approve</w:t>
      </w:r>
    </w:p>
    <w:p w:rsidR="006B280F" w:rsidRDefault="006B280F" w:rsidP="006B280F">
      <w:pPr>
        <w:pStyle w:val="ListParagraph"/>
        <w:ind w:left="630"/>
        <w:rPr>
          <w:rFonts w:asciiTheme="minorHAnsi" w:hAnsiTheme="minorHAnsi" w:cs="Arial"/>
          <w:b/>
          <w:sz w:val="22"/>
          <w:szCs w:val="22"/>
        </w:rPr>
      </w:pPr>
    </w:p>
    <w:p w:rsidR="007040B6" w:rsidRPr="006B280F" w:rsidRDefault="00225678" w:rsidP="003849F8">
      <w:pPr>
        <w:pStyle w:val="ListParagraph"/>
        <w:numPr>
          <w:ilvl w:val="0"/>
          <w:numId w:val="7"/>
        </w:numPr>
        <w:rPr>
          <w:rFonts w:asciiTheme="minorHAnsi" w:hAnsiTheme="minorHAnsi" w:cs="Arial"/>
          <w:b/>
          <w:sz w:val="22"/>
          <w:szCs w:val="22"/>
        </w:rPr>
      </w:pPr>
      <w:r>
        <w:rPr>
          <w:rFonts w:asciiTheme="minorHAnsi" w:hAnsiTheme="minorHAnsi" w:cs="Arial"/>
          <w:b/>
          <w:sz w:val="22"/>
          <w:szCs w:val="22"/>
        </w:rPr>
        <w:t>Report from Friends of the Crescent City on status of the Pirate Festival and Pirate Run; need for additional volunteers; and need for additional sponsors</w:t>
      </w:r>
      <w:r w:rsidR="007040B6" w:rsidRPr="006B280F">
        <w:rPr>
          <w:rFonts w:asciiTheme="minorHAnsi" w:hAnsiTheme="minorHAnsi" w:cs="Arial"/>
          <w:b/>
          <w:sz w:val="22"/>
          <w:szCs w:val="22"/>
        </w:rPr>
        <w:t>.</w:t>
      </w:r>
      <w:r w:rsidR="006B280F">
        <w:rPr>
          <w:rFonts w:asciiTheme="minorHAnsi" w:hAnsiTheme="minorHAnsi" w:cs="Arial"/>
          <w:b/>
          <w:sz w:val="22"/>
          <w:szCs w:val="22"/>
        </w:rPr>
        <w:t xml:space="preserve"> </w:t>
      </w:r>
      <w:r w:rsidR="006303BB" w:rsidRPr="006B280F">
        <w:rPr>
          <w:rFonts w:asciiTheme="minorHAnsi" w:hAnsiTheme="minorHAnsi" w:cs="Arial"/>
          <w:sz w:val="22"/>
          <w:szCs w:val="22"/>
        </w:rPr>
        <w:t>Discuss</w:t>
      </w:r>
      <w:r>
        <w:rPr>
          <w:rFonts w:asciiTheme="minorHAnsi" w:hAnsiTheme="minorHAnsi" w:cs="Arial"/>
          <w:sz w:val="22"/>
          <w:szCs w:val="22"/>
        </w:rPr>
        <w:t xml:space="preserve"> and share direction</w:t>
      </w:r>
    </w:p>
    <w:p w:rsidR="008E3AB0" w:rsidRPr="008E3AB0" w:rsidRDefault="008E3AB0" w:rsidP="008E3AB0">
      <w:pPr>
        <w:pStyle w:val="NoSpacing"/>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Discussion of Harbor Debt situation, report on conversations regarding options for addressing debt challenges and options for Harbor fundraising</w:t>
      </w:r>
      <w:r w:rsidR="00B876CE">
        <w:rPr>
          <w:rFonts w:asciiTheme="minorHAnsi" w:hAnsiTheme="minorHAnsi" w:cs="Arial"/>
          <w:b/>
          <w:sz w:val="22"/>
          <w:szCs w:val="22"/>
        </w:rPr>
        <w:t xml:space="preserve"> including Citizens Inititaive</w:t>
      </w:r>
      <w:r w:rsidRPr="006B280F">
        <w:rPr>
          <w:rFonts w:asciiTheme="minorHAnsi" w:hAnsiTheme="minorHAnsi" w:cs="Arial"/>
          <w:b/>
          <w:sz w:val="22"/>
          <w:szCs w:val="22"/>
        </w:rPr>
        <w:t xml:space="preserve">.  </w:t>
      </w:r>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April</w:t>
      </w:r>
      <w:r w:rsidR="007E0BF6">
        <w:rPr>
          <w:rFonts w:cs="Arial"/>
          <w:b/>
          <w:bCs/>
          <w:color w:val="000000"/>
          <w:sz w:val="22"/>
          <w:szCs w:val="22"/>
        </w:rPr>
        <w:t xml:space="preserve"> 17</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 xml:space="preserve">Anyone requiring reasonable accommodation to participate in the meeting should contact the Crescent City Harbor District at 707-464-6174 at least five (5) days prior to the meeting.  For TDD use for speech and hearing impaired, please call 707-464-6174 or email </w:t>
      </w:r>
      <w:hyperlink r:id="rId9" w:history="1">
        <w:r w:rsidRPr="00E05F64">
          <w:rPr>
            <w:rStyle w:val="Hyperlink"/>
            <w:rFonts w:cs="TimesNewRomanPS-ItalicMT"/>
            <w:i/>
            <w:iCs/>
          </w:rPr>
          <w:t>tfansler@ccharbor.com</w:t>
        </w:r>
      </w:hyperlink>
      <w:r w:rsidRPr="00E05F64">
        <w:rPr>
          <w:rFonts w:cs="TimesNewRomanPS-ItalicMT"/>
          <w:i/>
          <w:iCs/>
        </w:rPr>
        <w:t xml:space="preserve"> with specifics of your request.</w:t>
      </w:r>
    </w:p>
    <w:sectPr w:rsidR="00E05F64" w:rsidRPr="00E05F64"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D8" w:rsidRDefault="00F625D8" w:rsidP="00B81D97">
      <w:pPr>
        <w:spacing w:after="0" w:line="240" w:lineRule="auto"/>
      </w:pPr>
      <w:r>
        <w:separator/>
      </w:r>
    </w:p>
  </w:endnote>
  <w:endnote w:type="continuationSeparator" w:id="0">
    <w:p w:rsidR="00F625D8" w:rsidRDefault="00F625D8"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B876CE" w:rsidRDefault="00D0165A">
        <w:pPr>
          <w:pStyle w:val="Footer"/>
          <w:pBdr>
            <w:top w:val="single" w:sz="4" w:space="1" w:color="D9D9D9" w:themeColor="background1" w:themeShade="D9"/>
          </w:pBdr>
          <w:rPr>
            <w:b/>
          </w:rPr>
        </w:pPr>
        <w:fldSimple w:instr=" PAGE   \* MERGEFORMAT ">
          <w:r w:rsidR="00F625D8" w:rsidRPr="00F625D8">
            <w:rPr>
              <w:b/>
              <w:noProof/>
            </w:rPr>
            <w:t>1</w:t>
          </w:r>
        </w:fldSimple>
        <w:r w:rsidR="00B876CE">
          <w:rPr>
            <w:b/>
          </w:rPr>
          <w:t xml:space="preserve"> | </w:t>
        </w:r>
        <w:r w:rsidR="00B876CE">
          <w:rPr>
            <w:color w:val="7F7F7F" w:themeColor="background1" w:themeShade="7F"/>
            <w:spacing w:val="60"/>
          </w:rPr>
          <w:t>Page</w:t>
        </w:r>
      </w:p>
    </w:sdtContent>
  </w:sdt>
  <w:p w:rsidR="00B876CE" w:rsidRDefault="00B87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D8" w:rsidRDefault="00F625D8" w:rsidP="00B81D97">
      <w:pPr>
        <w:spacing w:after="0" w:line="240" w:lineRule="auto"/>
      </w:pPr>
      <w:r>
        <w:separator/>
      </w:r>
    </w:p>
  </w:footnote>
  <w:footnote w:type="continuationSeparator" w:id="0">
    <w:p w:rsidR="00F625D8" w:rsidRDefault="00F625D8"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A004B"/>
    <w:rsid w:val="002A4D5D"/>
    <w:rsid w:val="002A5550"/>
    <w:rsid w:val="002A6B71"/>
    <w:rsid w:val="002A7C18"/>
    <w:rsid w:val="002B3197"/>
    <w:rsid w:val="002B3C93"/>
    <w:rsid w:val="002B5494"/>
    <w:rsid w:val="002B5BB8"/>
    <w:rsid w:val="002C267C"/>
    <w:rsid w:val="002C26E5"/>
    <w:rsid w:val="002C5C70"/>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377B"/>
    <w:rsid w:val="0036786E"/>
    <w:rsid w:val="003711DF"/>
    <w:rsid w:val="00373886"/>
    <w:rsid w:val="00374088"/>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3D86"/>
    <w:rsid w:val="00467291"/>
    <w:rsid w:val="00472644"/>
    <w:rsid w:val="00472DCE"/>
    <w:rsid w:val="00473372"/>
    <w:rsid w:val="00473DFE"/>
    <w:rsid w:val="00476744"/>
    <w:rsid w:val="00477A0B"/>
    <w:rsid w:val="00477B48"/>
    <w:rsid w:val="004828C8"/>
    <w:rsid w:val="00483080"/>
    <w:rsid w:val="0048383B"/>
    <w:rsid w:val="00484DC8"/>
    <w:rsid w:val="00484E35"/>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5179"/>
    <w:rsid w:val="00646813"/>
    <w:rsid w:val="006503F0"/>
    <w:rsid w:val="00650C2E"/>
    <w:rsid w:val="00654A39"/>
    <w:rsid w:val="006615DE"/>
    <w:rsid w:val="006618CC"/>
    <w:rsid w:val="006662B6"/>
    <w:rsid w:val="00666D08"/>
    <w:rsid w:val="00667CB8"/>
    <w:rsid w:val="00671D88"/>
    <w:rsid w:val="0067273B"/>
    <w:rsid w:val="00676C6D"/>
    <w:rsid w:val="0067710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44C38"/>
    <w:rsid w:val="00752A17"/>
    <w:rsid w:val="007554FC"/>
    <w:rsid w:val="00757AD2"/>
    <w:rsid w:val="00761A0D"/>
    <w:rsid w:val="00767A96"/>
    <w:rsid w:val="00767C94"/>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1CC8"/>
    <w:rsid w:val="007D2588"/>
    <w:rsid w:val="007D4C54"/>
    <w:rsid w:val="007D644D"/>
    <w:rsid w:val="007D7063"/>
    <w:rsid w:val="007E0BF6"/>
    <w:rsid w:val="007E13A5"/>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E05"/>
    <w:rsid w:val="00884DE8"/>
    <w:rsid w:val="00885792"/>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623E"/>
    <w:rsid w:val="0094697E"/>
    <w:rsid w:val="00955BCB"/>
    <w:rsid w:val="00972966"/>
    <w:rsid w:val="0097645E"/>
    <w:rsid w:val="00977FC1"/>
    <w:rsid w:val="00981F07"/>
    <w:rsid w:val="009831EE"/>
    <w:rsid w:val="0099278E"/>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814"/>
    <w:rsid w:val="00AB702B"/>
    <w:rsid w:val="00AC16B0"/>
    <w:rsid w:val="00AD42A7"/>
    <w:rsid w:val="00AD4CCB"/>
    <w:rsid w:val="00AD6DA2"/>
    <w:rsid w:val="00AD7441"/>
    <w:rsid w:val="00AF388D"/>
    <w:rsid w:val="00AF4B4F"/>
    <w:rsid w:val="00AF6690"/>
    <w:rsid w:val="00AF6735"/>
    <w:rsid w:val="00AF73B0"/>
    <w:rsid w:val="00B01EF6"/>
    <w:rsid w:val="00B0225F"/>
    <w:rsid w:val="00B07597"/>
    <w:rsid w:val="00B1130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76CE"/>
    <w:rsid w:val="00B90612"/>
    <w:rsid w:val="00B9199B"/>
    <w:rsid w:val="00B93B42"/>
    <w:rsid w:val="00BA2B49"/>
    <w:rsid w:val="00BA7DA4"/>
    <w:rsid w:val="00BB05D2"/>
    <w:rsid w:val="00BB1188"/>
    <w:rsid w:val="00BB40E3"/>
    <w:rsid w:val="00BB706A"/>
    <w:rsid w:val="00BC018F"/>
    <w:rsid w:val="00BC248C"/>
    <w:rsid w:val="00BC4013"/>
    <w:rsid w:val="00BC5DF9"/>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EDA"/>
    <w:rsid w:val="00C20680"/>
    <w:rsid w:val="00C26C39"/>
    <w:rsid w:val="00C26CDA"/>
    <w:rsid w:val="00C33ADB"/>
    <w:rsid w:val="00C344D7"/>
    <w:rsid w:val="00C34D70"/>
    <w:rsid w:val="00C362DB"/>
    <w:rsid w:val="00C36DC5"/>
    <w:rsid w:val="00C40C00"/>
    <w:rsid w:val="00C5130B"/>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65A"/>
    <w:rsid w:val="00D019C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65DA"/>
    <w:rsid w:val="00E84E01"/>
    <w:rsid w:val="00E85059"/>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0108"/>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25D8"/>
    <w:rsid w:val="00F6422C"/>
    <w:rsid w:val="00F64CB0"/>
    <w:rsid w:val="00F82C19"/>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fansler@ccharb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475A7-3685-4792-85DA-6FD510D6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2018-02-16T19:00:00Z</cp:lastPrinted>
  <dcterms:created xsi:type="dcterms:W3CDTF">2018-03-30T20:05:00Z</dcterms:created>
  <dcterms:modified xsi:type="dcterms:W3CDTF">2018-03-30T20:05:00Z</dcterms:modified>
</cp:coreProperties>
</file>